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9C3" w:rsidRPr="00BE5ED8" w:rsidRDefault="008A09C3" w:rsidP="008A09C3">
      <w:pPr>
        <w:shd w:val="clear" w:color="auto" w:fill="FFFFFF"/>
        <w:ind w:left="5278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>УТВЕРЖДЕН</w:t>
      </w:r>
    </w:p>
    <w:p w:rsidR="008A09C3" w:rsidRPr="00BE5ED8" w:rsidRDefault="008A09C3" w:rsidP="008A09C3">
      <w:pPr>
        <w:shd w:val="clear" w:color="auto" w:fill="FFFFFF"/>
        <w:ind w:left="5256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>приказом</w:t>
      </w:r>
    </w:p>
    <w:p w:rsidR="008A09C3" w:rsidRPr="00BE5ED8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>Арбитражного суда</w:t>
      </w:r>
    </w:p>
    <w:p w:rsidR="008A09C3" w:rsidRPr="00BE5ED8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 xml:space="preserve">Карачаево-Черкесской Республики </w:t>
      </w:r>
    </w:p>
    <w:p w:rsidR="0000498D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 xml:space="preserve">от </w:t>
      </w:r>
      <w:r w:rsidR="0000498D">
        <w:rPr>
          <w:sz w:val="28"/>
          <w:szCs w:val="28"/>
        </w:rPr>
        <w:t>2</w:t>
      </w:r>
      <w:r w:rsidRPr="00BE5ED8">
        <w:rPr>
          <w:sz w:val="28"/>
          <w:szCs w:val="28"/>
        </w:rPr>
        <w:t xml:space="preserve"> </w:t>
      </w:r>
      <w:r w:rsidR="00731340">
        <w:rPr>
          <w:sz w:val="28"/>
          <w:szCs w:val="28"/>
        </w:rPr>
        <w:t>декабря</w:t>
      </w:r>
      <w:r w:rsidRPr="00BE5ED8">
        <w:rPr>
          <w:sz w:val="28"/>
          <w:szCs w:val="28"/>
        </w:rPr>
        <w:t xml:space="preserve">  20</w:t>
      </w:r>
      <w:r w:rsidR="00082C0E">
        <w:rPr>
          <w:sz w:val="28"/>
          <w:szCs w:val="28"/>
        </w:rPr>
        <w:t>20</w:t>
      </w:r>
      <w:r w:rsidRPr="00BE5ED8">
        <w:rPr>
          <w:sz w:val="28"/>
          <w:szCs w:val="28"/>
        </w:rPr>
        <w:t xml:space="preserve"> г. №</w:t>
      </w:r>
      <w:r w:rsidR="0000498D">
        <w:rPr>
          <w:sz w:val="28"/>
          <w:szCs w:val="28"/>
        </w:rPr>
        <w:t xml:space="preserve"> 37</w:t>
      </w:r>
    </w:p>
    <w:p w:rsidR="008A09C3" w:rsidRDefault="00671866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8"/>
          <w:szCs w:val="28"/>
        </w:rPr>
      </w:pPr>
      <w:r>
        <w:rPr>
          <w:sz w:val="28"/>
          <w:szCs w:val="28"/>
        </w:rPr>
        <w:t>____</w:t>
      </w:r>
    </w:p>
    <w:p w:rsidR="00A23F68" w:rsidRPr="00203CEB" w:rsidRDefault="00A23F68" w:rsidP="00A23F68">
      <w:pPr>
        <w:pStyle w:val="ConsPlusNormal"/>
        <w:jc w:val="right"/>
        <w:rPr>
          <w:rFonts w:ascii="Times New Roman" w:hAnsi="Times New Roman" w:cs="Times New Roman"/>
          <w:i/>
          <w:sz w:val="26"/>
          <w:szCs w:val="26"/>
        </w:rPr>
      </w:pPr>
      <w:proofErr w:type="gramStart"/>
      <w:r>
        <w:rPr>
          <w:rFonts w:ascii="Times New Roman" w:hAnsi="Times New Roman" w:cs="Times New Roman"/>
          <w:i/>
          <w:sz w:val="26"/>
          <w:szCs w:val="26"/>
        </w:rPr>
        <w:t>(</w:t>
      </w:r>
      <w:r w:rsidRPr="00203CEB">
        <w:rPr>
          <w:rFonts w:ascii="Times New Roman" w:hAnsi="Times New Roman" w:cs="Times New Roman"/>
          <w:i/>
          <w:sz w:val="26"/>
          <w:szCs w:val="26"/>
        </w:rPr>
        <w:t xml:space="preserve">В редакции приказа Арбитражного суда </w:t>
      </w:r>
      <w:proofErr w:type="gramEnd"/>
    </w:p>
    <w:p w:rsidR="00A23F68" w:rsidRPr="00203CEB" w:rsidRDefault="00A23F68" w:rsidP="00A23F68">
      <w:pPr>
        <w:pStyle w:val="ConsPlusNormal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</w:t>
      </w:r>
      <w:r w:rsidRPr="00203CEB">
        <w:rPr>
          <w:rFonts w:ascii="Times New Roman" w:hAnsi="Times New Roman" w:cs="Times New Roman"/>
          <w:i/>
          <w:sz w:val="26"/>
          <w:szCs w:val="26"/>
        </w:rPr>
        <w:t>Карачаево-Черкесской Республ</w:t>
      </w:r>
      <w:r w:rsidRPr="00203CEB">
        <w:rPr>
          <w:rFonts w:ascii="Times New Roman" w:hAnsi="Times New Roman" w:cs="Times New Roman"/>
          <w:i/>
          <w:sz w:val="26"/>
          <w:szCs w:val="26"/>
        </w:rPr>
        <w:t>и</w:t>
      </w:r>
      <w:r w:rsidRPr="00203CEB">
        <w:rPr>
          <w:rFonts w:ascii="Times New Roman" w:hAnsi="Times New Roman" w:cs="Times New Roman"/>
          <w:i/>
          <w:sz w:val="26"/>
          <w:szCs w:val="26"/>
        </w:rPr>
        <w:t xml:space="preserve">ки </w:t>
      </w:r>
    </w:p>
    <w:p w:rsidR="00A23F68" w:rsidRPr="00203CEB" w:rsidRDefault="00A23F68" w:rsidP="00A23F68">
      <w:pPr>
        <w:pStyle w:val="ConsPlusNormal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203CEB">
        <w:rPr>
          <w:rFonts w:ascii="Times New Roman" w:hAnsi="Times New Roman" w:cs="Times New Roman"/>
          <w:i/>
          <w:sz w:val="26"/>
          <w:szCs w:val="26"/>
        </w:rPr>
        <w:t xml:space="preserve">от </w:t>
      </w:r>
      <w:r>
        <w:rPr>
          <w:rFonts w:ascii="Times New Roman" w:hAnsi="Times New Roman" w:cs="Times New Roman"/>
          <w:i/>
          <w:sz w:val="26"/>
          <w:szCs w:val="26"/>
        </w:rPr>
        <w:t>01.10</w:t>
      </w:r>
      <w:r w:rsidRPr="00203CEB">
        <w:rPr>
          <w:rFonts w:ascii="Times New Roman" w:hAnsi="Times New Roman" w:cs="Times New Roman"/>
          <w:i/>
          <w:sz w:val="26"/>
          <w:szCs w:val="26"/>
        </w:rPr>
        <w:t>.2021 №</w:t>
      </w:r>
      <w:r w:rsidR="00AD5FE6" w:rsidRPr="00AD5FE6">
        <w:rPr>
          <w:rFonts w:ascii="Times New Roman" w:hAnsi="Times New Roman" w:cs="Times New Roman"/>
          <w:i/>
          <w:sz w:val="26"/>
          <w:szCs w:val="26"/>
        </w:rPr>
        <w:t>25</w:t>
      </w:r>
      <w:r w:rsidRPr="00AD5FE6">
        <w:rPr>
          <w:rFonts w:ascii="Times New Roman" w:hAnsi="Times New Roman" w:cs="Times New Roman"/>
          <w:i/>
          <w:sz w:val="26"/>
          <w:szCs w:val="26"/>
        </w:rPr>
        <w:t>)</w:t>
      </w:r>
    </w:p>
    <w:p w:rsidR="00A23F68" w:rsidRPr="00BE5ED8" w:rsidRDefault="00A23F68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8"/>
          <w:szCs w:val="28"/>
        </w:rPr>
      </w:pPr>
    </w:p>
    <w:p w:rsidR="008A09C3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6"/>
          <w:szCs w:val="26"/>
        </w:rPr>
      </w:pPr>
    </w:p>
    <w:p w:rsidR="00A655E5" w:rsidRDefault="00A655E5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6"/>
          <w:szCs w:val="26"/>
        </w:rPr>
      </w:pPr>
    </w:p>
    <w:p w:rsidR="00A23F68" w:rsidRDefault="00A23F68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6"/>
          <w:szCs w:val="26"/>
        </w:rPr>
      </w:pPr>
    </w:p>
    <w:p w:rsidR="008A09C3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4"/>
          <w:szCs w:val="24"/>
        </w:rPr>
      </w:pPr>
    </w:p>
    <w:p w:rsidR="00A23F68" w:rsidRPr="00714DF7" w:rsidRDefault="00A23F68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4"/>
          <w:szCs w:val="24"/>
        </w:rPr>
      </w:pPr>
    </w:p>
    <w:p w:rsidR="008A09C3" w:rsidRPr="00BE5ED8" w:rsidRDefault="008A09C3" w:rsidP="008A09C3">
      <w:pPr>
        <w:shd w:val="clear" w:color="auto" w:fill="FFFFFF"/>
        <w:spacing w:before="7" w:line="288" w:lineRule="exact"/>
        <w:ind w:left="5242" w:hanging="883"/>
        <w:rPr>
          <w:b/>
          <w:bCs/>
          <w:sz w:val="28"/>
          <w:szCs w:val="28"/>
        </w:rPr>
      </w:pPr>
      <w:r w:rsidRPr="00BE5ED8">
        <w:rPr>
          <w:b/>
          <w:bCs/>
          <w:sz w:val="28"/>
          <w:szCs w:val="28"/>
        </w:rPr>
        <w:t>ПЛАН</w:t>
      </w:r>
    </w:p>
    <w:p w:rsidR="004A150E" w:rsidRDefault="004A150E" w:rsidP="008A09C3">
      <w:pPr>
        <w:shd w:val="clear" w:color="auto" w:fill="FFFFFF"/>
        <w:spacing w:before="7" w:line="288" w:lineRule="exact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противодействия коррупции </w:t>
      </w:r>
      <w:proofErr w:type="gramStart"/>
      <w:r>
        <w:rPr>
          <w:b/>
          <w:bCs/>
          <w:spacing w:val="-11"/>
          <w:sz w:val="28"/>
          <w:szCs w:val="28"/>
        </w:rPr>
        <w:t>в</w:t>
      </w:r>
      <w:proofErr w:type="gramEnd"/>
      <w:r>
        <w:rPr>
          <w:b/>
          <w:bCs/>
          <w:spacing w:val="-11"/>
          <w:sz w:val="28"/>
          <w:szCs w:val="28"/>
        </w:rPr>
        <w:t xml:space="preserve"> </w:t>
      </w:r>
    </w:p>
    <w:p w:rsidR="008A09C3" w:rsidRPr="00BE5ED8" w:rsidRDefault="008A09C3" w:rsidP="008A09C3">
      <w:pPr>
        <w:shd w:val="clear" w:color="auto" w:fill="FFFFFF"/>
        <w:spacing w:before="7" w:line="288" w:lineRule="exact"/>
        <w:jc w:val="center"/>
        <w:rPr>
          <w:b/>
          <w:bCs/>
          <w:spacing w:val="-13"/>
          <w:sz w:val="28"/>
          <w:szCs w:val="28"/>
        </w:rPr>
      </w:pPr>
      <w:r w:rsidRPr="00BE5ED8">
        <w:rPr>
          <w:b/>
          <w:bCs/>
          <w:spacing w:val="-13"/>
          <w:sz w:val="28"/>
          <w:szCs w:val="28"/>
        </w:rPr>
        <w:t>Арбитражного суда Карачаево-Черкесской Республики</w:t>
      </w:r>
    </w:p>
    <w:p w:rsidR="008A09C3" w:rsidRDefault="00054A61" w:rsidP="008A09C3">
      <w:pPr>
        <w:shd w:val="clear" w:color="auto" w:fill="FFFFFF"/>
        <w:spacing w:before="7" w:line="288" w:lineRule="exact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на </w:t>
      </w:r>
      <w:r w:rsidR="00B56C8C">
        <w:rPr>
          <w:b/>
          <w:bCs/>
          <w:spacing w:val="-11"/>
          <w:sz w:val="28"/>
          <w:szCs w:val="28"/>
        </w:rPr>
        <w:t>202</w:t>
      </w:r>
      <w:r>
        <w:rPr>
          <w:b/>
          <w:bCs/>
          <w:spacing w:val="-11"/>
          <w:sz w:val="28"/>
          <w:szCs w:val="28"/>
        </w:rPr>
        <w:t>1</w:t>
      </w:r>
      <w:r w:rsidR="00B56C8C">
        <w:rPr>
          <w:b/>
          <w:bCs/>
          <w:spacing w:val="-11"/>
          <w:sz w:val="28"/>
          <w:szCs w:val="28"/>
        </w:rPr>
        <w:t xml:space="preserve"> год</w:t>
      </w:r>
    </w:p>
    <w:p w:rsidR="00A23F68" w:rsidRDefault="00A23F68" w:rsidP="008A09C3">
      <w:pPr>
        <w:shd w:val="clear" w:color="auto" w:fill="FFFFFF"/>
        <w:spacing w:before="7" w:line="288" w:lineRule="exact"/>
        <w:jc w:val="center"/>
        <w:rPr>
          <w:b/>
          <w:bCs/>
          <w:spacing w:val="-11"/>
          <w:sz w:val="28"/>
          <w:szCs w:val="28"/>
        </w:rPr>
      </w:pPr>
    </w:p>
    <w:p w:rsidR="004F2A80" w:rsidRPr="00BE5ED8" w:rsidRDefault="004F2A80" w:rsidP="008A09C3">
      <w:pPr>
        <w:shd w:val="clear" w:color="auto" w:fill="FFFFFF"/>
        <w:spacing w:before="7" w:line="288" w:lineRule="exact"/>
        <w:jc w:val="center"/>
        <w:rPr>
          <w:b/>
          <w:bCs/>
          <w:spacing w:val="-11"/>
          <w:sz w:val="28"/>
          <w:szCs w:val="28"/>
        </w:rPr>
      </w:pPr>
    </w:p>
    <w:tbl>
      <w:tblPr>
        <w:tblStyle w:val="a7"/>
        <w:tblpPr w:leftFromText="180" w:rightFromText="180" w:vertAnchor="text" w:horzAnchor="margin" w:tblpY="134"/>
        <w:tblW w:w="9918" w:type="dxa"/>
        <w:tblLayout w:type="fixed"/>
        <w:tblLook w:val="04A0" w:firstRow="1" w:lastRow="0" w:firstColumn="1" w:lastColumn="0" w:noHBand="0" w:noVBand="1"/>
      </w:tblPr>
      <w:tblGrid>
        <w:gridCol w:w="866"/>
        <w:gridCol w:w="4800"/>
        <w:gridCol w:w="142"/>
        <w:gridCol w:w="1984"/>
        <w:gridCol w:w="2126"/>
      </w:tblGrid>
      <w:tr w:rsidR="00A23F68" w:rsidRPr="00641093" w:rsidTr="00A23F68">
        <w:trPr>
          <w:trHeight w:val="379"/>
        </w:trPr>
        <w:tc>
          <w:tcPr>
            <w:tcW w:w="866" w:type="dxa"/>
          </w:tcPr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№</w:t>
            </w:r>
          </w:p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00" w:type="dxa"/>
          </w:tcPr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6" w:type="dxa"/>
            <w:gridSpan w:val="2"/>
          </w:tcPr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126" w:type="dxa"/>
          </w:tcPr>
          <w:p w:rsidR="00A23F68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A23F68" w:rsidRPr="00641093" w:rsidTr="00A23F68">
        <w:trPr>
          <w:trHeight w:val="1007"/>
        </w:trPr>
        <w:tc>
          <w:tcPr>
            <w:tcW w:w="9918" w:type="dxa"/>
            <w:gridSpan w:val="5"/>
          </w:tcPr>
          <w:p w:rsidR="00A23F68" w:rsidRPr="00641093" w:rsidRDefault="00A23F68" w:rsidP="00A23F68">
            <w:pPr>
              <w:jc w:val="center"/>
              <w:rPr>
                <w:b/>
                <w:sz w:val="26"/>
                <w:szCs w:val="26"/>
              </w:rPr>
            </w:pPr>
          </w:p>
          <w:p w:rsidR="00A23F68" w:rsidRDefault="00A23F68" w:rsidP="00A23F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1.Организационно-методическое обеспечение реализации мероприятий в сфере противодействия коррупции</w:t>
            </w:r>
          </w:p>
          <w:p w:rsidR="00A23F68" w:rsidRDefault="00A23F68" w:rsidP="00A23F68">
            <w:pPr>
              <w:jc w:val="center"/>
              <w:rPr>
                <w:b/>
                <w:sz w:val="26"/>
                <w:szCs w:val="26"/>
              </w:rPr>
            </w:pPr>
          </w:p>
          <w:p w:rsidR="00A23F68" w:rsidRPr="00641093" w:rsidRDefault="00A23F68" w:rsidP="00A23F6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23F68" w:rsidRPr="00641093" w:rsidTr="00A23F68">
        <w:trPr>
          <w:trHeight w:val="2397"/>
        </w:trPr>
        <w:tc>
          <w:tcPr>
            <w:tcW w:w="866" w:type="dxa"/>
          </w:tcPr>
          <w:p w:rsidR="00A23F68" w:rsidRPr="00641093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>1.</w:t>
            </w:r>
          </w:p>
          <w:p w:rsidR="00A23F68" w:rsidRPr="00641093" w:rsidRDefault="00A23F68" w:rsidP="00A23F68">
            <w:pPr>
              <w:shd w:val="clear" w:color="auto" w:fill="FFFFFF"/>
              <w:rPr>
                <w:sz w:val="26"/>
                <w:szCs w:val="26"/>
              </w:rPr>
            </w:pPr>
          </w:p>
          <w:p w:rsidR="00A23F68" w:rsidRDefault="00A23F68" w:rsidP="00A23F68">
            <w:pPr>
              <w:shd w:val="clear" w:color="auto" w:fill="FFFFFF"/>
              <w:rPr>
                <w:sz w:val="26"/>
                <w:szCs w:val="26"/>
              </w:rPr>
            </w:pPr>
          </w:p>
          <w:p w:rsidR="00A23F68" w:rsidRPr="00641093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4942" w:type="dxa"/>
            <w:gridSpan w:val="2"/>
          </w:tcPr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Осуществлять подготовку предложений, проектов приказов Арбитражного суда </w:t>
            </w:r>
            <w:proofErr w:type="spellStart"/>
            <w:r>
              <w:rPr>
                <w:sz w:val="26"/>
                <w:szCs w:val="26"/>
              </w:rPr>
              <w:t>Карачаево</w:t>
            </w:r>
            <w:proofErr w:type="spellEnd"/>
            <w:r>
              <w:rPr>
                <w:sz w:val="26"/>
                <w:szCs w:val="26"/>
              </w:rPr>
              <w:t>–Черкесской Республики для своевременного приведения в соотве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ствие с изменениями в законодательстве Российской Федерации, направленными на реализацию мер по противодействию коррупции</w:t>
            </w:r>
          </w:p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  <w:p w:rsidR="00A23F68" w:rsidRPr="00641093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  <w:r>
              <w:rPr>
                <w:spacing w:val="-2"/>
                <w:sz w:val="26"/>
                <w:szCs w:val="26"/>
              </w:rPr>
              <w:t>, ФХО,</w:t>
            </w:r>
          </w:p>
          <w:p w:rsidR="00A23F68" w:rsidRPr="00641093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ОССиПИКиСЗ</w:t>
            </w:r>
            <w:proofErr w:type="spellEnd"/>
          </w:p>
          <w:p w:rsidR="00A23F68" w:rsidRPr="00641093" w:rsidRDefault="00A23F68" w:rsidP="00A23F68">
            <w:pPr>
              <w:shd w:val="clear" w:color="auto" w:fill="FFFFFF"/>
              <w:ind w:left="10"/>
              <w:rPr>
                <w:spacing w:val="-2"/>
                <w:sz w:val="26"/>
                <w:szCs w:val="26"/>
              </w:rPr>
            </w:pPr>
          </w:p>
          <w:p w:rsidR="00A23F68" w:rsidRPr="00641093" w:rsidRDefault="00A23F68" w:rsidP="00A23F68">
            <w:pPr>
              <w:shd w:val="clear" w:color="auto" w:fill="FFFFFF"/>
              <w:ind w:left="10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A23F68" w:rsidRPr="00641093" w:rsidRDefault="00A23F68" w:rsidP="00A23F68">
            <w:pPr>
              <w:shd w:val="clear" w:color="auto" w:fill="FFFFFF"/>
              <w:spacing w:line="317" w:lineRule="exact"/>
              <w:ind w:left="182" w:right="230"/>
              <w:jc w:val="center"/>
              <w:rPr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  <w:r w:rsidRPr="00641093">
              <w:rPr>
                <w:sz w:val="26"/>
                <w:szCs w:val="26"/>
              </w:rPr>
              <w:t xml:space="preserve"> </w:t>
            </w:r>
          </w:p>
        </w:tc>
      </w:tr>
      <w:tr w:rsidR="00A23F68" w:rsidRPr="00641093" w:rsidTr="00A23F68">
        <w:trPr>
          <w:trHeight w:val="3516"/>
        </w:trPr>
        <w:tc>
          <w:tcPr>
            <w:tcW w:w="866" w:type="dxa"/>
          </w:tcPr>
          <w:p w:rsidR="00A23F68" w:rsidRPr="00641093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</w:t>
            </w:r>
          </w:p>
        </w:tc>
        <w:tc>
          <w:tcPr>
            <w:tcW w:w="4942" w:type="dxa"/>
            <w:gridSpan w:val="2"/>
          </w:tcPr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комплекс организацио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ных, разъяснительных и иных мер по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блюдению ограничений, запретов и по исполнению обязанностей, установле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ных в целях противодействия коррупции, федеральными государственными гра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 xml:space="preserve">данскими служащими Арбитражного суда </w:t>
            </w:r>
            <w:proofErr w:type="spellStart"/>
            <w:r>
              <w:rPr>
                <w:sz w:val="26"/>
                <w:szCs w:val="26"/>
              </w:rPr>
              <w:t>Карачаево</w:t>
            </w:r>
            <w:proofErr w:type="spellEnd"/>
            <w:r>
              <w:rPr>
                <w:sz w:val="26"/>
                <w:szCs w:val="26"/>
              </w:rPr>
              <w:t>–Черкесской Республики.</w:t>
            </w:r>
          </w:p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126" w:type="dxa"/>
          </w:tcPr>
          <w:p w:rsidR="00A23F68" w:rsidRDefault="00A23F68" w:rsidP="00A23F68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  <w:r>
              <w:rPr>
                <w:spacing w:val="-4"/>
                <w:sz w:val="26"/>
                <w:szCs w:val="26"/>
              </w:rPr>
              <w:t xml:space="preserve"> </w:t>
            </w:r>
          </w:p>
        </w:tc>
      </w:tr>
      <w:tr w:rsidR="00A23F68" w:rsidRPr="00641093" w:rsidTr="00A23F68">
        <w:trPr>
          <w:trHeight w:val="70"/>
        </w:trPr>
        <w:tc>
          <w:tcPr>
            <w:tcW w:w="866" w:type="dxa"/>
          </w:tcPr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942" w:type="dxa"/>
            <w:gridSpan w:val="2"/>
          </w:tcPr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1984" w:type="dxa"/>
          </w:tcPr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126" w:type="dxa"/>
          </w:tcPr>
          <w:p w:rsidR="00A23F68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A23F68" w:rsidRPr="00641093" w:rsidTr="00A23F68">
        <w:trPr>
          <w:trHeight w:val="379"/>
        </w:trPr>
        <w:tc>
          <w:tcPr>
            <w:tcW w:w="866" w:type="dxa"/>
          </w:tcPr>
          <w:p w:rsidR="00A23F68" w:rsidRPr="00641093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1.3.</w:t>
            </w:r>
          </w:p>
        </w:tc>
        <w:tc>
          <w:tcPr>
            <w:tcW w:w="4942" w:type="dxa"/>
            <w:gridSpan w:val="2"/>
          </w:tcPr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Проводить мониторинг печатных и эле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 xml:space="preserve">тронных средств массовой информации по выявлению публикаций о проявлении коррупции в органах судебной власти и в Арбитражном суде </w:t>
            </w:r>
            <w:proofErr w:type="spellStart"/>
            <w:r>
              <w:rPr>
                <w:sz w:val="26"/>
                <w:szCs w:val="26"/>
              </w:rPr>
              <w:t>Карачаево</w:t>
            </w:r>
            <w:proofErr w:type="spellEnd"/>
            <w:r>
              <w:rPr>
                <w:sz w:val="26"/>
                <w:szCs w:val="26"/>
              </w:rPr>
              <w:t>–Черкесской Республики по результатам мониторинга вносить предложения</w:t>
            </w:r>
          </w:p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ООС</w:t>
            </w:r>
          </w:p>
        </w:tc>
        <w:tc>
          <w:tcPr>
            <w:tcW w:w="2126" w:type="dxa"/>
          </w:tcPr>
          <w:p w:rsidR="00A23F68" w:rsidRDefault="00A23F68" w:rsidP="00A23F68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A23F68" w:rsidRPr="00641093" w:rsidTr="00A23F68">
        <w:trPr>
          <w:trHeight w:val="1354"/>
        </w:trPr>
        <w:tc>
          <w:tcPr>
            <w:tcW w:w="866" w:type="dxa"/>
          </w:tcPr>
          <w:p w:rsidR="00A23F68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1.4.</w:t>
            </w:r>
          </w:p>
        </w:tc>
        <w:tc>
          <w:tcPr>
            <w:tcW w:w="4942" w:type="dxa"/>
            <w:gridSpan w:val="2"/>
          </w:tcPr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ведение и наполнение ра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дела «Противодействие коррупции» на официальном сайте Арбитражного суда Карачаево-Черкесской Республики</w:t>
            </w:r>
          </w:p>
          <w:p w:rsidR="00C37D81" w:rsidRDefault="00C37D81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  <w:r>
              <w:rPr>
                <w:spacing w:val="-2"/>
                <w:sz w:val="26"/>
                <w:szCs w:val="26"/>
              </w:rPr>
              <w:t xml:space="preserve">, </w:t>
            </w:r>
          </w:p>
          <w:p w:rsidR="00A23F68" w:rsidRPr="00641093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ОССиПИКиСЗ</w:t>
            </w:r>
            <w:proofErr w:type="spellEnd"/>
          </w:p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2126" w:type="dxa"/>
          </w:tcPr>
          <w:p w:rsidR="00A23F68" w:rsidRDefault="00A23F68" w:rsidP="00A23F68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A23F68" w:rsidRPr="00641093" w:rsidTr="00A23F68">
        <w:trPr>
          <w:trHeight w:val="2407"/>
        </w:trPr>
        <w:tc>
          <w:tcPr>
            <w:tcW w:w="866" w:type="dxa"/>
          </w:tcPr>
          <w:p w:rsidR="00A23F68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1.5.</w:t>
            </w:r>
          </w:p>
        </w:tc>
        <w:tc>
          <w:tcPr>
            <w:tcW w:w="4942" w:type="dxa"/>
            <w:gridSpan w:val="2"/>
          </w:tcPr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Обеспечить представление сведений о ходе реализации мер по противодействию коррупции в Арбитражном суде Кар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чаево-Черкесской Республики</w:t>
            </w:r>
          </w:p>
        </w:tc>
        <w:tc>
          <w:tcPr>
            <w:tcW w:w="1984" w:type="dxa"/>
          </w:tcPr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126" w:type="dxa"/>
          </w:tcPr>
          <w:p w:rsidR="00A23F68" w:rsidRDefault="00A23F68" w:rsidP="00A23F68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в сроки,</w:t>
            </w:r>
          </w:p>
          <w:p w:rsidR="00A23F68" w:rsidRDefault="00A23F68" w:rsidP="00A23F68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proofErr w:type="gramStart"/>
            <w:r>
              <w:rPr>
                <w:spacing w:val="-4"/>
                <w:sz w:val="26"/>
                <w:szCs w:val="26"/>
              </w:rPr>
              <w:t>установленные</w:t>
            </w:r>
            <w:proofErr w:type="gramEnd"/>
            <w:r>
              <w:rPr>
                <w:spacing w:val="-4"/>
                <w:sz w:val="26"/>
                <w:szCs w:val="26"/>
              </w:rPr>
              <w:t xml:space="preserve"> Судебным </w:t>
            </w:r>
            <w:proofErr w:type="spellStart"/>
            <w:r>
              <w:rPr>
                <w:spacing w:val="-4"/>
                <w:sz w:val="26"/>
                <w:szCs w:val="26"/>
              </w:rPr>
              <w:t>д</w:t>
            </w:r>
            <w:r>
              <w:rPr>
                <w:spacing w:val="-4"/>
                <w:sz w:val="26"/>
                <w:szCs w:val="26"/>
              </w:rPr>
              <w:t>е</w:t>
            </w:r>
            <w:r>
              <w:rPr>
                <w:spacing w:val="-4"/>
                <w:sz w:val="26"/>
                <w:szCs w:val="26"/>
              </w:rPr>
              <w:t>партаметом</w:t>
            </w:r>
            <w:proofErr w:type="spellEnd"/>
            <w:r>
              <w:rPr>
                <w:spacing w:val="-4"/>
                <w:sz w:val="26"/>
                <w:szCs w:val="26"/>
              </w:rPr>
              <w:t xml:space="preserve"> при Верховном Суде</w:t>
            </w:r>
          </w:p>
          <w:p w:rsidR="00A23F68" w:rsidRDefault="00A23F68" w:rsidP="00A23F68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Российской Федерации</w:t>
            </w:r>
          </w:p>
        </w:tc>
      </w:tr>
      <w:tr w:rsidR="00A23F68" w:rsidRPr="00641093" w:rsidTr="00A23F68">
        <w:trPr>
          <w:trHeight w:val="2117"/>
        </w:trPr>
        <w:tc>
          <w:tcPr>
            <w:tcW w:w="866" w:type="dxa"/>
          </w:tcPr>
          <w:p w:rsidR="00A23F68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1.6.</w:t>
            </w:r>
          </w:p>
        </w:tc>
        <w:tc>
          <w:tcPr>
            <w:tcW w:w="4942" w:type="dxa"/>
            <w:gridSpan w:val="2"/>
          </w:tcPr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Обеспечить действенное функционир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вание аттестационной комиссии, ко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курсной комиссии для проведения ко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курса на замещение вакантной должности государственной гражданской службы в Арбитражном суде </w:t>
            </w:r>
            <w:proofErr w:type="spellStart"/>
            <w:r>
              <w:rPr>
                <w:sz w:val="26"/>
                <w:szCs w:val="26"/>
              </w:rPr>
              <w:t>Карачаево</w:t>
            </w:r>
            <w:proofErr w:type="spellEnd"/>
            <w:r>
              <w:rPr>
                <w:sz w:val="26"/>
                <w:szCs w:val="26"/>
              </w:rPr>
              <w:t>–Черкесской Республики</w:t>
            </w:r>
          </w:p>
          <w:p w:rsidR="00C37D81" w:rsidRDefault="00C37D81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  <w:p w:rsidR="00C37D81" w:rsidRDefault="00C37D81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126" w:type="dxa"/>
          </w:tcPr>
          <w:p w:rsidR="00A23F68" w:rsidRDefault="00A23F68" w:rsidP="00A23F68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  <w:r>
              <w:rPr>
                <w:spacing w:val="-4"/>
                <w:sz w:val="26"/>
                <w:szCs w:val="26"/>
              </w:rPr>
              <w:t xml:space="preserve"> </w:t>
            </w:r>
          </w:p>
        </w:tc>
      </w:tr>
      <w:tr w:rsidR="00A23F68" w:rsidRPr="00641093" w:rsidTr="00A23F68">
        <w:trPr>
          <w:trHeight w:val="905"/>
        </w:trPr>
        <w:tc>
          <w:tcPr>
            <w:tcW w:w="866" w:type="dxa"/>
          </w:tcPr>
          <w:p w:rsidR="00A23F68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1.7.</w:t>
            </w:r>
          </w:p>
        </w:tc>
        <w:tc>
          <w:tcPr>
            <w:tcW w:w="4942" w:type="dxa"/>
            <w:gridSpan w:val="2"/>
          </w:tcPr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взаимодействие с прав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охранительными органами по вопросам противодействия коррупции</w:t>
            </w:r>
          </w:p>
          <w:p w:rsidR="00C37D81" w:rsidRDefault="00C37D81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  <w:p w:rsidR="00C37D81" w:rsidRDefault="00C37D81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126" w:type="dxa"/>
          </w:tcPr>
          <w:p w:rsidR="00A23F68" w:rsidRDefault="00A23F68" w:rsidP="00A23F68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A23F68" w:rsidRPr="00641093" w:rsidTr="00C37D81">
        <w:trPr>
          <w:trHeight w:val="3612"/>
        </w:trPr>
        <w:tc>
          <w:tcPr>
            <w:tcW w:w="866" w:type="dxa"/>
          </w:tcPr>
          <w:p w:rsidR="00A23F68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1.8.</w:t>
            </w:r>
          </w:p>
        </w:tc>
        <w:tc>
          <w:tcPr>
            <w:tcW w:w="4942" w:type="dxa"/>
            <w:gridSpan w:val="2"/>
          </w:tcPr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Разработать проект плана противоде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ствия коррупции в Арбитражном суде Карачаево-Черкесской Республики на 2022 год и представить его на утвержд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 в установленном порядке</w:t>
            </w:r>
          </w:p>
        </w:tc>
        <w:tc>
          <w:tcPr>
            <w:tcW w:w="1984" w:type="dxa"/>
          </w:tcPr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структурные подразделения</w:t>
            </w:r>
          </w:p>
        </w:tc>
        <w:tc>
          <w:tcPr>
            <w:tcW w:w="2126" w:type="dxa"/>
          </w:tcPr>
          <w:p w:rsidR="00A23F68" w:rsidRDefault="00A23F68" w:rsidP="00A23F68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декабрь</w:t>
            </w:r>
          </w:p>
        </w:tc>
      </w:tr>
      <w:tr w:rsidR="00C37D81" w:rsidRPr="00641093" w:rsidTr="00C37D81">
        <w:trPr>
          <w:trHeight w:val="424"/>
        </w:trPr>
        <w:tc>
          <w:tcPr>
            <w:tcW w:w="866" w:type="dxa"/>
          </w:tcPr>
          <w:p w:rsidR="00C37D81" w:rsidRPr="00641093" w:rsidRDefault="00C37D81" w:rsidP="00C37D81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C37D81" w:rsidRPr="00641093" w:rsidRDefault="00C37D81" w:rsidP="00C37D81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942" w:type="dxa"/>
            <w:gridSpan w:val="2"/>
          </w:tcPr>
          <w:p w:rsidR="00C37D81" w:rsidRPr="00641093" w:rsidRDefault="00C37D81" w:rsidP="00C37D81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1984" w:type="dxa"/>
          </w:tcPr>
          <w:p w:rsidR="00C37D81" w:rsidRPr="00641093" w:rsidRDefault="00C37D81" w:rsidP="00C37D81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126" w:type="dxa"/>
          </w:tcPr>
          <w:p w:rsidR="00C37D81" w:rsidRDefault="00C37D81" w:rsidP="00C37D81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C37D81" w:rsidRPr="00641093" w:rsidRDefault="00C37D81" w:rsidP="00C37D81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A23F68" w:rsidRPr="00641093" w:rsidTr="00A23F68">
        <w:trPr>
          <w:trHeight w:val="1712"/>
        </w:trPr>
        <w:tc>
          <w:tcPr>
            <w:tcW w:w="866" w:type="dxa"/>
          </w:tcPr>
          <w:p w:rsidR="00A23F68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1.9.</w:t>
            </w:r>
          </w:p>
        </w:tc>
        <w:tc>
          <w:tcPr>
            <w:tcW w:w="4942" w:type="dxa"/>
            <w:gridSpan w:val="2"/>
          </w:tcPr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Обеспечить возможность использования специального программного обеспечения «Справки БК», размещенного на офиц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альном сайте Президента Российской Федерации,  судьями и федеральными государственными гражданскими сл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жащими Арбитражного суда Карача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во-Черкесской Республики, а также гражданами, претендующими на зам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щение должностей федеральной госуда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ственной гражданской службы в Арби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ражном суде Карачаево-Черкесской Ре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публики, для заполнения справок о своих доходах, расходах, об имуществе и об</w:t>
            </w:r>
            <w:r>
              <w:rPr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зательствах имущественного характера, а также справок о доходах, расходах</w:t>
            </w:r>
            <w:proofErr w:type="gramEnd"/>
            <w:r>
              <w:rPr>
                <w:sz w:val="26"/>
                <w:szCs w:val="26"/>
              </w:rPr>
              <w:t>, об имуществе и обязательствах имущ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ственного характера своих супруги (с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пруга) и несовершеннолетних детей</w:t>
            </w:r>
          </w:p>
          <w:p w:rsidR="001854ED" w:rsidRDefault="001854ED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  <w:p w:rsidR="001854ED" w:rsidRDefault="001854ED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A23F68" w:rsidRPr="00641093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ОССиПИКиСЗ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>,</w:t>
            </w:r>
          </w:p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  <w:r>
              <w:rPr>
                <w:spacing w:val="-2"/>
                <w:sz w:val="26"/>
                <w:szCs w:val="26"/>
              </w:rPr>
              <w:t xml:space="preserve"> </w:t>
            </w:r>
          </w:p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2126" w:type="dxa"/>
          </w:tcPr>
          <w:p w:rsidR="00A23F68" w:rsidRDefault="00A23F68" w:rsidP="00A23F68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</w:p>
        </w:tc>
      </w:tr>
    </w:tbl>
    <w:p w:rsidR="00EB52E9" w:rsidRPr="00BE5ED8" w:rsidRDefault="00EB52E9" w:rsidP="008A09C3">
      <w:pPr>
        <w:rPr>
          <w:sz w:val="28"/>
          <w:szCs w:val="28"/>
        </w:rPr>
      </w:pPr>
    </w:p>
    <w:tbl>
      <w:tblPr>
        <w:tblW w:w="9923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4818"/>
        <w:gridCol w:w="2125"/>
        <w:gridCol w:w="36"/>
        <w:gridCol w:w="106"/>
        <w:gridCol w:w="2128"/>
      </w:tblGrid>
      <w:tr w:rsidR="008A09C3" w:rsidTr="001A4FC4">
        <w:trPr>
          <w:trHeight w:hRule="exact" w:val="1428"/>
        </w:trPr>
        <w:tc>
          <w:tcPr>
            <w:tcW w:w="9923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386B" w:rsidRDefault="001A386B" w:rsidP="00697003">
            <w:pPr>
              <w:shd w:val="clear" w:color="auto" w:fill="FFFFFF"/>
              <w:spacing w:line="288" w:lineRule="exact"/>
              <w:ind w:left="205" w:right="209"/>
              <w:jc w:val="center"/>
              <w:rPr>
                <w:b/>
                <w:bCs/>
                <w:sz w:val="26"/>
                <w:szCs w:val="26"/>
              </w:rPr>
            </w:pPr>
          </w:p>
          <w:p w:rsidR="008A09C3" w:rsidRDefault="008A09C3" w:rsidP="00697003">
            <w:pPr>
              <w:shd w:val="clear" w:color="auto" w:fill="FFFFFF"/>
              <w:spacing w:line="288" w:lineRule="exact"/>
              <w:ind w:left="205" w:right="209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5F71F2">
              <w:rPr>
                <w:b/>
                <w:bCs/>
                <w:sz w:val="26"/>
                <w:szCs w:val="26"/>
              </w:rPr>
              <w:t xml:space="preserve">2. </w:t>
            </w:r>
            <w:r w:rsidRPr="005F71F2">
              <w:rPr>
                <w:rFonts w:eastAsia="Times New Roman"/>
                <w:b/>
                <w:bCs/>
                <w:sz w:val="26"/>
                <w:szCs w:val="26"/>
              </w:rPr>
              <w:t>Мероприятия, направленные на совершенствование порядка использования</w:t>
            </w:r>
            <w:r w:rsidRPr="00240E11">
              <w:rPr>
                <w:rFonts w:eastAsia="Times New Roman"/>
                <w:b/>
                <w:bCs/>
                <w:sz w:val="26"/>
                <w:szCs w:val="26"/>
              </w:rPr>
              <w:t xml:space="preserve"> государственного имущества и государственных ресурсов</w:t>
            </w:r>
          </w:p>
          <w:p w:rsidR="001A386B" w:rsidRPr="00240E11" w:rsidRDefault="001A386B" w:rsidP="00697003">
            <w:pPr>
              <w:shd w:val="clear" w:color="auto" w:fill="FFFFFF"/>
              <w:spacing w:line="288" w:lineRule="exact"/>
              <w:ind w:left="205" w:right="209"/>
              <w:jc w:val="center"/>
              <w:rPr>
                <w:sz w:val="26"/>
                <w:szCs w:val="26"/>
              </w:rPr>
            </w:pPr>
          </w:p>
        </w:tc>
      </w:tr>
      <w:tr w:rsidR="008A09C3" w:rsidTr="00401A38">
        <w:trPr>
          <w:trHeight w:hRule="exact" w:val="1286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09C3" w:rsidRPr="00240E11" w:rsidRDefault="008A09C3" w:rsidP="00697003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40E11">
              <w:rPr>
                <w:sz w:val="26"/>
                <w:szCs w:val="26"/>
              </w:rPr>
              <w:t>2.1.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653F" w:rsidRPr="00274054" w:rsidRDefault="008A09C3" w:rsidP="00AF6286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Осуществлять мероприятия по повыш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 w:rsidRPr="00240E11">
              <w:rPr>
                <w:rFonts w:eastAsia="Times New Roman"/>
                <w:sz w:val="26"/>
                <w:szCs w:val="26"/>
              </w:rPr>
              <w:t>нию эффективности использования гос</w:t>
            </w:r>
            <w:r w:rsidRPr="00240E11">
              <w:rPr>
                <w:rFonts w:eastAsia="Times New Roman"/>
                <w:sz w:val="26"/>
                <w:szCs w:val="26"/>
              </w:rPr>
              <w:t>у</w:t>
            </w:r>
            <w:r w:rsidRPr="00240E11">
              <w:rPr>
                <w:rFonts w:eastAsia="Times New Roman"/>
                <w:sz w:val="26"/>
                <w:szCs w:val="26"/>
              </w:rPr>
              <w:t>дарственного имущества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09C3" w:rsidRDefault="008A09C3" w:rsidP="005F71F2">
            <w:pPr>
              <w:shd w:val="clear" w:color="auto" w:fill="FFFFFF"/>
              <w:spacing w:line="284" w:lineRule="exact"/>
              <w:ind w:left="349" w:right="342" w:firstLine="68"/>
              <w:jc w:val="center"/>
            </w:pPr>
            <w:r>
              <w:rPr>
                <w:rFonts w:eastAsia="Times New Roman"/>
                <w:sz w:val="24"/>
                <w:szCs w:val="24"/>
              </w:rPr>
              <w:t>ФХО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5D40" w:rsidRDefault="00B11A88" w:rsidP="00697003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в течение года </w:t>
            </w:r>
          </w:p>
          <w:p w:rsidR="00DC5D40" w:rsidRDefault="00DC5D40" w:rsidP="00697003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</w:p>
          <w:p w:rsidR="00DC5D40" w:rsidRDefault="00DC5D40" w:rsidP="00697003">
            <w:pPr>
              <w:shd w:val="clear" w:color="auto" w:fill="FFFFFF"/>
              <w:jc w:val="center"/>
            </w:pPr>
          </w:p>
        </w:tc>
      </w:tr>
      <w:tr w:rsidR="00B11A88" w:rsidTr="00401A38">
        <w:trPr>
          <w:trHeight w:hRule="exact" w:val="127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Pr="00240E11" w:rsidRDefault="00B11A88" w:rsidP="0080760F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40E11">
              <w:rPr>
                <w:spacing w:val="-6"/>
                <w:sz w:val="26"/>
                <w:szCs w:val="26"/>
              </w:rPr>
              <w:t>2.2.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Pr="00274054" w:rsidRDefault="00B11A88" w:rsidP="00B11A88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Осуществлять мероприятия по повыш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 w:rsidRPr="00240E11">
              <w:rPr>
                <w:rFonts w:eastAsia="Times New Roman"/>
                <w:sz w:val="26"/>
                <w:szCs w:val="26"/>
              </w:rPr>
              <w:t xml:space="preserve">нию эффективности использования </w:t>
            </w:r>
            <w:r>
              <w:rPr>
                <w:rFonts w:eastAsia="Times New Roman"/>
                <w:sz w:val="26"/>
                <w:szCs w:val="26"/>
              </w:rPr>
              <w:t>н</w:t>
            </w:r>
            <w:r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>движимого</w:t>
            </w:r>
            <w:r w:rsidRPr="00240E11">
              <w:rPr>
                <w:rFonts w:eastAsia="Times New Roman"/>
                <w:sz w:val="26"/>
                <w:szCs w:val="26"/>
              </w:rPr>
              <w:t xml:space="preserve"> имущества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spacing w:line="284" w:lineRule="exact"/>
              <w:ind w:left="349" w:right="342" w:firstLine="68"/>
              <w:jc w:val="center"/>
            </w:pPr>
            <w:r>
              <w:rPr>
                <w:rFonts w:eastAsia="Times New Roman"/>
                <w:sz w:val="24"/>
                <w:szCs w:val="24"/>
              </w:rPr>
              <w:t>ФХО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в течение года </w:t>
            </w:r>
          </w:p>
          <w:p w:rsidR="00B11A88" w:rsidRDefault="00B11A88" w:rsidP="0080760F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</w:p>
          <w:p w:rsidR="00B11A88" w:rsidRDefault="00B11A88" w:rsidP="0080760F">
            <w:pPr>
              <w:shd w:val="clear" w:color="auto" w:fill="FFFFFF"/>
              <w:jc w:val="center"/>
            </w:pPr>
          </w:p>
        </w:tc>
      </w:tr>
      <w:tr w:rsidR="00B11A88" w:rsidTr="00687566">
        <w:trPr>
          <w:trHeight w:hRule="exact" w:val="323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Pr="00240E11" w:rsidRDefault="00B11A88" w:rsidP="0080760F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40E11">
              <w:rPr>
                <w:spacing w:val="-6"/>
                <w:sz w:val="26"/>
                <w:szCs w:val="26"/>
              </w:rPr>
              <w:t>2.3.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Pr="00240E11" w:rsidRDefault="00B11A88" w:rsidP="0080760F">
            <w:pPr>
              <w:shd w:val="clear" w:color="auto" w:fill="FFFFFF"/>
              <w:spacing w:line="284" w:lineRule="exact"/>
              <w:ind w:firstLine="4"/>
              <w:jc w:val="both"/>
              <w:rPr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Осуществлять закупк</w:t>
            </w:r>
            <w:r>
              <w:rPr>
                <w:rFonts w:eastAsia="Times New Roman"/>
                <w:sz w:val="26"/>
                <w:szCs w:val="26"/>
              </w:rPr>
              <w:t xml:space="preserve">и товаров, работ и услуг для </w:t>
            </w:r>
            <w:r w:rsidRPr="00240E11">
              <w:rPr>
                <w:rFonts w:eastAsia="Times New Roman"/>
                <w:sz w:val="26"/>
                <w:szCs w:val="26"/>
              </w:rPr>
              <w:t>обеспечения государственных нужд в Арбитражном суде Карача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 w:rsidRPr="00240E11">
              <w:rPr>
                <w:rFonts w:eastAsia="Times New Roman"/>
                <w:sz w:val="26"/>
                <w:szCs w:val="26"/>
              </w:rPr>
              <w:t>во-Черкесской Республики в соответствии с законодательством Российской Фед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 w:rsidRPr="00240E11">
              <w:rPr>
                <w:rFonts w:eastAsia="Times New Roman"/>
                <w:sz w:val="26"/>
                <w:szCs w:val="26"/>
              </w:rPr>
              <w:t>рации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spacing w:line="284" w:lineRule="exact"/>
              <w:ind w:left="2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контрактная</w:t>
            </w:r>
          </w:p>
          <w:p w:rsidR="00B11A88" w:rsidRPr="003C56BA" w:rsidRDefault="00B11A88" w:rsidP="0080760F">
            <w:pPr>
              <w:shd w:val="clear" w:color="auto" w:fill="FFFFFF"/>
              <w:spacing w:line="284" w:lineRule="exact"/>
              <w:ind w:left="29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4"/>
                <w:szCs w:val="24"/>
              </w:rPr>
              <w:t>служба суда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687566" w:rsidTr="00687566">
        <w:trPr>
          <w:trHeight w:hRule="exact" w:val="84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566" w:rsidRPr="00641093" w:rsidRDefault="00687566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687566" w:rsidRPr="00641093" w:rsidRDefault="00687566" w:rsidP="001931DC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566" w:rsidRPr="00641093" w:rsidRDefault="00687566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566" w:rsidRPr="00641093" w:rsidRDefault="00687566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566" w:rsidRDefault="00687566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687566" w:rsidRPr="00641093" w:rsidRDefault="00687566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B11A88" w:rsidTr="00942BCF">
        <w:trPr>
          <w:trHeight w:hRule="exact" w:val="425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1A88" w:rsidRPr="00240E11" w:rsidRDefault="00B11A88" w:rsidP="0080760F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40E11">
              <w:rPr>
                <w:spacing w:val="-5"/>
                <w:sz w:val="26"/>
                <w:szCs w:val="26"/>
              </w:rPr>
              <w:t>2.4.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00498D">
            <w:pPr>
              <w:shd w:val="clear" w:color="auto" w:fill="FFFFFF"/>
              <w:spacing w:line="288" w:lineRule="exact"/>
              <w:rPr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Принимать меры по недопущению фактов нецелевого использования средств фед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 w:rsidR="0000498D">
              <w:rPr>
                <w:rFonts w:eastAsia="Times New Roman"/>
                <w:sz w:val="26"/>
                <w:szCs w:val="26"/>
              </w:rPr>
              <w:t>рального бюджета</w:t>
            </w:r>
            <w:r w:rsidR="0000498D">
              <w:rPr>
                <w:sz w:val="26"/>
                <w:szCs w:val="26"/>
              </w:rPr>
              <w:t>, в том числе нецелевого использования бюджетных ассигнований федерального бюджета, выделяемых на проведение противоэпидемических м</w:t>
            </w:r>
            <w:r w:rsidR="0000498D">
              <w:rPr>
                <w:sz w:val="26"/>
                <w:szCs w:val="26"/>
              </w:rPr>
              <w:t>е</w:t>
            </w:r>
            <w:r w:rsidR="0000498D">
              <w:rPr>
                <w:sz w:val="26"/>
                <w:szCs w:val="26"/>
              </w:rPr>
              <w:t>роприятий, включая на противодействие распространению новой короновирусной инфекции (</w:t>
            </w:r>
            <w:proofErr w:type="spellStart"/>
            <w:r w:rsidR="0000498D">
              <w:rPr>
                <w:sz w:val="26"/>
                <w:szCs w:val="26"/>
                <w:lang w:val="en-US"/>
              </w:rPr>
              <w:t>Covid</w:t>
            </w:r>
            <w:proofErr w:type="spellEnd"/>
            <w:r w:rsidR="0000498D" w:rsidRPr="00D4777D">
              <w:rPr>
                <w:sz w:val="26"/>
                <w:szCs w:val="26"/>
              </w:rPr>
              <w:t>-19</w:t>
            </w:r>
            <w:r w:rsidR="0000498D">
              <w:rPr>
                <w:sz w:val="26"/>
                <w:szCs w:val="26"/>
              </w:rPr>
              <w:t>)</w:t>
            </w:r>
          </w:p>
          <w:p w:rsidR="00C75B06" w:rsidRDefault="00C75B06" w:rsidP="0000498D">
            <w:pPr>
              <w:shd w:val="clear" w:color="auto" w:fill="FFFFFF"/>
              <w:spacing w:line="288" w:lineRule="exact"/>
              <w:rPr>
                <w:sz w:val="26"/>
                <w:szCs w:val="26"/>
              </w:rPr>
            </w:pPr>
          </w:p>
          <w:p w:rsidR="00F56451" w:rsidRDefault="00F56451" w:rsidP="0000498D">
            <w:pPr>
              <w:shd w:val="clear" w:color="auto" w:fill="FFFFFF"/>
              <w:spacing w:line="288" w:lineRule="exact"/>
              <w:rPr>
                <w:i/>
                <w:sz w:val="26"/>
                <w:szCs w:val="26"/>
              </w:rPr>
            </w:pPr>
            <w:r w:rsidRPr="00F56451">
              <w:rPr>
                <w:i/>
                <w:sz w:val="26"/>
                <w:szCs w:val="26"/>
              </w:rPr>
              <w:t>(В редакции приказа Арбитражного суда Карачаево-Черкесской Республики от 01.10.2021 №</w:t>
            </w:r>
            <w:r w:rsidR="00AD5FE6">
              <w:rPr>
                <w:i/>
                <w:sz w:val="26"/>
                <w:szCs w:val="26"/>
              </w:rPr>
              <w:t>25</w:t>
            </w:r>
            <w:r w:rsidRPr="00F56451">
              <w:rPr>
                <w:i/>
                <w:sz w:val="26"/>
                <w:szCs w:val="26"/>
              </w:rPr>
              <w:t>.)</w:t>
            </w:r>
          </w:p>
          <w:p w:rsidR="00942BCF" w:rsidRPr="00F56451" w:rsidRDefault="00942BCF" w:rsidP="0000498D">
            <w:pPr>
              <w:shd w:val="clear" w:color="auto" w:fill="FFFFFF"/>
              <w:spacing w:line="288" w:lineRule="exact"/>
              <w:rPr>
                <w:i/>
                <w:sz w:val="26"/>
                <w:szCs w:val="26"/>
              </w:rPr>
            </w:pP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spacing w:line="288" w:lineRule="exact"/>
              <w:ind w:firstLine="108"/>
              <w:jc w:val="center"/>
            </w:pPr>
            <w:r>
              <w:rPr>
                <w:rFonts w:eastAsia="Times New Roman"/>
                <w:sz w:val="24"/>
                <w:szCs w:val="24"/>
              </w:rPr>
              <w:t>ФХО</w:t>
            </w:r>
          </w:p>
          <w:p w:rsidR="00B11A88" w:rsidRDefault="00B11A88" w:rsidP="0080760F">
            <w:pPr>
              <w:shd w:val="clear" w:color="auto" w:fill="FFFFFF"/>
              <w:spacing w:line="288" w:lineRule="exact"/>
              <w:ind w:firstLine="108"/>
              <w:jc w:val="center"/>
            </w:pP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27FB4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B11A88" w:rsidTr="00942BCF">
        <w:trPr>
          <w:trHeight w:hRule="exact" w:val="198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Pr="00240E11" w:rsidRDefault="0044458A" w:rsidP="00697003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spacing w:line="288" w:lineRule="exact"/>
              <w:rPr>
                <w:rFonts w:eastAsia="Times New Roman"/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Проводить мониторинг начальных (ма</w:t>
            </w:r>
            <w:r w:rsidRPr="00240E11">
              <w:rPr>
                <w:rFonts w:eastAsia="Times New Roman"/>
                <w:sz w:val="26"/>
                <w:szCs w:val="26"/>
              </w:rPr>
              <w:t>к</w:t>
            </w:r>
            <w:r w:rsidRPr="00240E11">
              <w:rPr>
                <w:rFonts w:eastAsia="Times New Roman"/>
                <w:sz w:val="26"/>
                <w:szCs w:val="26"/>
              </w:rPr>
              <w:t>симальных) цен при размещении заказов на поставку товаров (выполнение работ, оказания услуг) для государственных нужд</w:t>
            </w:r>
          </w:p>
          <w:p w:rsidR="00B11A88" w:rsidRDefault="00B11A88" w:rsidP="0080760F">
            <w:pPr>
              <w:shd w:val="clear" w:color="auto" w:fill="FFFFFF"/>
              <w:spacing w:line="288" w:lineRule="exact"/>
              <w:rPr>
                <w:rFonts w:eastAsia="Times New Roman"/>
                <w:sz w:val="26"/>
                <w:szCs w:val="26"/>
              </w:rPr>
            </w:pPr>
          </w:p>
          <w:p w:rsidR="00401A38" w:rsidRDefault="00401A38" w:rsidP="0080760F">
            <w:pPr>
              <w:shd w:val="clear" w:color="auto" w:fill="FFFFFF"/>
              <w:spacing w:line="288" w:lineRule="exact"/>
              <w:rPr>
                <w:rFonts w:eastAsia="Times New Roman"/>
                <w:sz w:val="26"/>
                <w:szCs w:val="26"/>
              </w:rPr>
            </w:pPr>
          </w:p>
          <w:p w:rsidR="00B11A88" w:rsidRPr="00240E11" w:rsidRDefault="00B11A88" w:rsidP="0080760F">
            <w:pPr>
              <w:shd w:val="clear" w:color="auto" w:fill="FFFFFF"/>
              <w:spacing w:line="288" w:lineRule="exact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spacing w:line="284" w:lineRule="exact"/>
              <w:ind w:left="2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контрактная</w:t>
            </w:r>
          </w:p>
          <w:p w:rsidR="00B11A88" w:rsidRDefault="00B11A88" w:rsidP="0080760F">
            <w:pPr>
              <w:shd w:val="clear" w:color="auto" w:fill="FFFFFF"/>
              <w:spacing w:line="288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служба суда 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27FB4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B11A88" w:rsidTr="00A42568">
        <w:trPr>
          <w:trHeight w:hRule="exact" w:val="1569"/>
        </w:trPr>
        <w:tc>
          <w:tcPr>
            <w:tcW w:w="99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58A" w:rsidRDefault="0044458A" w:rsidP="00697003">
            <w:pPr>
              <w:shd w:val="clear" w:color="auto" w:fill="FFFFFF"/>
              <w:ind w:left="904"/>
              <w:jc w:val="center"/>
              <w:rPr>
                <w:b/>
                <w:bCs/>
                <w:spacing w:val="-7"/>
                <w:sz w:val="26"/>
                <w:szCs w:val="26"/>
              </w:rPr>
            </w:pPr>
          </w:p>
          <w:p w:rsidR="00B11A88" w:rsidRDefault="00B11A88" w:rsidP="00697003">
            <w:pPr>
              <w:shd w:val="clear" w:color="auto" w:fill="FFFFFF"/>
              <w:ind w:left="904"/>
              <w:jc w:val="center"/>
            </w:pPr>
            <w:r>
              <w:rPr>
                <w:b/>
                <w:bCs/>
                <w:spacing w:val="-7"/>
                <w:sz w:val="26"/>
                <w:szCs w:val="26"/>
              </w:rPr>
              <w:t xml:space="preserve">3. </w:t>
            </w:r>
            <w:r>
              <w:rPr>
                <w:rFonts w:eastAsia="Times New Roman"/>
                <w:b/>
                <w:bCs/>
                <w:spacing w:val="-7"/>
                <w:sz w:val="26"/>
                <w:szCs w:val="26"/>
              </w:rPr>
              <w:t>Противодействие коррупции при прохождении государственной</w:t>
            </w:r>
          </w:p>
          <w:p w:rsidR="00B11A88" w:rsidRDefault="00B11A88" w:rsidP="00697003">
            <w:pPr>
              <w:shd w:val="clear" w:color="auto" w:fill="FFFFFF"/>
              <w:ind w:left="904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гражданской службы</w:t>
            </w:r>
          </w:p>
          <w:p w:rsidR="0044458A" w:rsidRDefault="0044458A" w:rsidP="00697003">
            <w:pPr>
              <w:shd w:val="clear" w:color="auto" w:fill="FFFFFF"/>
              <w:ind w:left="904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</w:p>
          <w:p w:rsidR="0044458A" w:rsidRDefault="0044458A" w:rsidP="00697003">
            <w:pPr>
              <w:shd w:val="clear" w:color="auto" w:fill="FFFFFF"/>
              <w:ind w:left="904"/>
              <w:jc w:val="center"/>
            </w:pPr>
          </w:p>
        </w:tc>
      </w:tr>
      <w:tr w:rsidR="00942BCF" w:rsidTr="00942BCF">
        <w:trPr>
          <w:trHeight w:hRule="exact" w:val="70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BCF" w:rsidRPr="00641093" w:rsidRDefault="00942BCF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№</w:t>
            </w:r>
          </w:p>
          <w:p w:rsidR="00942BCF" w:rsidRPr="00641093" w:rsidRDefault="00942BCF" w:rsidP="001931DC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BCF" w:rsidRPr="00641093" w:rsidRDefault="00942BCF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BCF" w:rsidRPr="00641093" w:rsidRDefault="00942BCF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BCF" w:rsidRDefault="00942BCF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942BCF" w:rsidRPr="00641093" w:rsidRDefault="00942BCF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942BCF" w:rsidTr="00070E65">
        <w:trPr>
          <w:trHeight w:hRule="exact" w:val="523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BCF" w:rsidRDefault="00942BCF" w:rsidP="001931DC">
            <w:pPr>
              <w:shd w:val="clear" w:color="auto" w:fill="FFFFFF"/>
              <w:jc w:val="center"/>
            </w:pPr>
            <w:r w:rsidRPr="00FE1535">
              <w:rPr>
                <w:bCs/>
                <w:spacing w:val="-15"/>
                <w:sz w:val="26"/>
                <w:szCs w:val="26"/>
              </w:rPr>
              <w:t>3.1</w:t>
            </w:r>
            <w:r>
              <w:rPr>
                <w:b/>
                <w:bCs/>
                <w:spacing w:val="-15"/>
                <w:sz w:val="26"/>
                <w:szCs w:val="26"/>
              </w:rPr>
              <w:t>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BCF" w:rsidRDefault="00942BCF" w:rsidP="001931DC">
            <w:pPr>
              <w:shd w:val="clear" w:color="auto" w:fill="FFFFFF"/>
              <w:spacing w:line="284" w:lineRule="exact"/>
              <w:ind w:firstLine="7"/>
              <w:jc w:val="both"/>
              <w:rPr>
                <w:rFonts w:eastAsia="Times New Roman"/>
                <w:spacing w:val="-7"/>
                <w:sz w:val="26"/>
                <w:szCs w:val="26"/>
              </w:rPr>
            </w:pPr>
            <w:r>
              <w:rPr>
                <w:rFonts w:eastAsia="Times New Roman"/>
                <w:spacing w:val="-6"/>
                <w:sz w:val="26"/>
                <w:szCs w:val="26"/>
              </w:rPr>
              <w:t xml:space="preserve">Обеспечить реализацию федеральными </w:t>
            </w:r>
            <w:r>
              <w:rPr>
                <w:rFonts w:eastAsia="Times New Roman"/>
                <w:spacing w:val="-9"/>
                <w:sz w:val="26"/>
                <w:szCs w:val="26"/>
              </w:rPr>
              <w:t>государственными гражданскими служащ</w:t>
            </w:r>
            <w:r>
              <w:rPr>
                <w:rFonts w:eastAsia="Times New Roman"/>
                <w:spacing w:val="-9"/>
                <w:sz w:val="26"/>
                <w:szCs w:val="26"/>
              </w:rPr>
              <w:t>и</w:t>
            </w:r>
            <w:r>
              <w:rPr>
                <w:rFonts w:eastAsia="Times New Roman"/>
                <w:spacing w:val="-9"/>
                <w:sz w:val="26"/>
                <w:szCs w:val="26"/>
              </w:rPr>
              <w:t xml:space="preserve">ми </w:t>
            </w:r>
            <w:r>
              <w:rPr>
                <w:rFonts w:eastAsia="Times New Roman"/>
                <w:spacing w:val="-7"/>
                <w:sz w:val="26"/>
                <w:szCs w:val="26"/>
              </w:rPr>
              <w:t>Арбитражного суда Карача</w:t>
            </w:r>
            <w:r>
              <w:rPr>
                <w:rFonts w:eastAsia="Times New Roman"/>
                <w:spacing w:val="-7"/>
                <w:sz w:val="26"/>
                <w:szCs w:val="26"/>
              </w:rPr>
              <w:t>е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во-Черкесской Республики обязанности по 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уведомлению представителя нанимателя, </w:t>
            </w:r>
            <w:r>
              <w:rPr>
                <w:rFonts w:eastAsia="Times New Roman"/>
                <w:spacing w:val="-6"/>
                <w:sz w:val="26"/>
                <w:szCs w:val="26"/>
              </w:rPr>
              <w:t>органов прокуратуры Российской Федер</w:t>
            </w:r>
            <w:r>
              <w:rPr>
                <w:rFonts w:eastAsia="Times New Roman"/>
                <w:spacing w:val="-6"/>
                <w:sz w:val="26"/>
                <w:szCs w:val="26"/>
              </w:rPr>
              <w:t>а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ции и 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иных федеральных  государственных  органов </w:t>
            </w:r>
            <w:r>
              <w:rPr>
                <w:rFonts w:eastAsia="Times New Roman"/>
                <w:spacing w:val="-4"/>
                <w:sz w:val="26"/>
                <w:szCs w:val="26"/>
              </w:rPr>
              <w:t xml:space="preserve">обо всех случаях обращения к ним каких-либо </w:t>
            </w:r>
            <w:r>
              <w:rPr>
                <w:rFonts w:eastAsia="Times New Roman"/>
                <w:spacing w:val="-6"/>
                <w:sz w:val="26"/>
                <w:szCs w:val="26"/>
              </w:rPr>
              <w:t>лиц в целях склонения их к с</w:t>
            </w:r>
            <w:r>
              <w:rPr>
                <w:rFonts w:eastAsia="Times New Roman"/>
                <w:spacing w:val="-6"/>
                <w:sz w:val="26"/>
                <w:szCs w:val="26"/>
              </w:rPr>
              <w:t>о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вершению </w:t>
            </w:r>
            <w:r>
              <w:rPr>
                <w:rFonts w:eastAsia="Times New Roman"/>
                <w:spacing w:val="-7"/>
                <w:sz w:val="26"/>
                <w:szCs w:val="26"/>
              </w:rPr>
              <w:t>коррупционных и иных прав</w:t>
            </w:r>
            <w:r>
              <w:rPr>
                <w:rFonts w:eastAsia="Times New Roman"/>
                <w:spacing w:val="-7"/>
                <w:sz w:val="26"/>
                <w:szCs w:val="26"/>
              </w:rPr>
              <w:t>о</w:t>
            </w:r>
            <w:r>
              <w:rPr>
                <w:rFonts w:eastAsia="Times New Roman"/>
                <w:spacing w:val="-7"/>
                <w:sz w:val="26"/>
                <w:szCs w:val="26"/>
              </w:rPr>
              <w:t>нарушений</w:t>
            </w:r>
          </w:p>
          <w:p w:rsidR="00070E65" w:rsidRDefault="00070E65" w:rsidP="001931DC">
            <w:pPr>
              <w:shd w:val="clear" w:color="auto" w:fill="FFFFFF"/>
              <w:spacing w:line="284" w:lineRule="exact"/>
              <w:ind w:firstLine="7"/>
              <w:jc w:val="both"/>
              <w:rPr>
                <w:rFonts w:eastAsia="Times New Roman"/>
                <w:spacing w:val="-7"/>
                <w:sz w:val="26"/>
                <w:szCs w:val="26"/>
              </w:rPr>
            </w:pPr>
          </w:p>
          <w:p w:rsidR="00070E65" w:rsidRDefault="00070E65" w:rsidP="001931DC">
            <w:pPr>
              <w:shd w:val="clear" w:color="auto" w:fill="FFFFFF"/>
              <w:spacing w:line="284" w:lineRule="exact"/>
              <w:ind w:firstLine="7"/>
              <w:jc w:val="both"/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BCF" w:rsidRDefault="00942BCF" w:rsidP="001931DC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2BCF" w:rsidRDefault="00942BCF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070E65" w:rsidTr="00070E65">
        <w:trPr>
          <w:trHeight w:hRule="exact" w:val="84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Pr="00641093" w:rsidRDefault="00070E65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070E65" w:rsidRPr="00641093" w:rsidRDefault="00070E65" w:rsidP="001931DC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Pr="00641093" w:rsidRDefault="00070E65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Pr="00641093" w:rsidRDefault="00070E65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070E65" w:rsidRPr="00641093" w:rsidRDefault="00070E65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070E65" w:rsidTr="007533DD">
        <w:trPr>
          <w:trHeight w:hRule="exact" w:val="284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shd w:val="clear" w:color="auto" w:fill="FFFFFF"/>
              <w:jc w:val="center"/>
            </w:pPr>
            <w:r>
              <w:rPr>
                <w:spacing w:val="-7"/>
                <w:sz w:val="24"/>
                <w:szCs w:val="24"/>
              </w:rPr>
              <w:t>3.2.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shd w:val="clear" w:color="auto" w:fill="FFFFFF"/>
              <w:spacing w:line="288" w:lineRule="exact"/>
              <w:ind w:firstLine="4"/>
              <w:jc w:val="both"/>
            </w:pPr>
            <w:r>
              <w:rPr>
                <w:rFonts w:eastAsia="Times New Roman"/>
                <w:sz w:val="26"/>
                <w:szCs w:val="26"/>
              </w:rPr>
              <w:t xml:space="preserve">Обеспечить реализацию федеральными государственными гражданскими </w:t>
            </w:r>
            <w:r w:rsidRPr="00C22A2C">
              <w:rPr>
                <w:rFonts w:eastAsia="Times New Roman"/>
                <w:sz w:val="26"/>
                <w:szCs w:val="26"/>
              </w:rPr>
              <w:t>служ</w:t>
            </w:r>
            <w:r w:rsidRPr="00C22A2C">
              <w:rPr>
                <w:rFonts w:eastAsia="Times New Roman"/>
                <w:sz w:val="26"/>
                <w:szCs w:val="26"/>
              </w:rPr>
              <w:t>а</w:t>
            </w:r>
            <w:r w:rsidRPr="00C22A2C">
              <w:rPr>
                <w:rFonts w:eastAsia="Times New Roman"/>
                <w:sz w:val="26"/>
                <w:szCs w:val="26"/>
              </w:rPr>
              <w:t xml:space="preserve">щими </w:t>
            </w:r>
            <w:r>
              <w:rPr>
                <w:rFonts w:eastAsia="Times New Roman"/>
                <w:sz w:val="26"/>
                <w:szCs w:val="26"/>
              </w:rPr>
              <w:t xml:space="preserve">Арбитражного суда </w:t>
            </w:r>
            <w:r w:rsidRPr="00A2711F">
              <w:rPr>
                <w:rFonts w:eastAsia="Times New Roman"/>
                <w:sz w:val="26"/>
                <w:szCs w:val="26"/>
              </w:rPr>
              <w:t>Карача</w:t>
            </w:r>
            <w:r w:rsidRPr="00A2711F">
              <w:rPr>
                <w:rFonts w:eastAsia="Times New Roman"/>
                <w:sz w:val="26"/>
                <w:szCs w:val="26"/>
              </w:rPr>
              <w:t>е</w:t>
            </w:r>
            <w:r w:rsidRPr="00A2711F">
              <w:rPr>
                <w:rFonts w:eastAsia="Times New Roman"/>
                <w:sz w:val="26"/>
                <w:szCs w:val="26"/>
              </w:rPr>
              <w:t>во</w:t>
            </w:r>
            <w:r>
              <w:rPr>
                <w:rFonts w:eastAsia="Times New Roman"/>
                <w:sz w:val="26"/>
                <w:szCs w:val="26"/>
              </w:rPr>
              <w:t xml:space="preserve">-Черкесской Республики обязанности по уведомлению представителя нанимателя о возникновении конфликта </w:t>
            </w:r>
            <w:r w:rsidRPr="00C22A2C">
              <w:rPr>
                <w:rFonts w:eastAsia="Times New Roman"/>
                <w:sz w:val="26"/>
                <w:szCs w:val="26"/>
              </w:rPr>
              <w:t>интересов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 w:rsidRPr="00C22A2C">
              <w:rPr>
                <w:rFonts w:eastAsia="Times New Roman"/>
                <w:sz w:val="26"/>
                <w:szCs w:val="26"/>
              </w:rPr>
              <w:t xml:space="preserve">или о возможности </w:t>
            </w:r>
            <w:r w:rsidRPr="00AC653F">
              <w:rPr>
                <w:rFonts w:eastAsia="Times New Roman"/>
                <w:sz w:val="26"/>
                <w:szCs w:val="26"/>
              </w:rPr>
              <w:t>его возникновения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shd w:val="clear" w:color="auto" w:fill="FFFFFF"/>
              <w:spacing w:line="288" w:lineRule="exact"/>
              <w:ind w:left="414" w:right="436"/>
              <w:jc w:val="right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070E65" w:rsidTr="00AD5FE6">
        <w:trPr>
          <w:trHeight w:hRule="exact" w:val="227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Pr="005D2AD0" w:rsidRDefault="00070E65" w:rsidP="001931DC">
            <w:pPr>
              <w:shd w:val="clear" w:color="auto" w:fill="FFFFFF"/>
              <w:jc w:val="center"/>
              <w:rPr>
                <w:spacing w:val="-7"/>
                <w:sz w:val="26"/>
                <w:szCs w:val="26"/>
              </w:rPr>
            </w:pPr>
            <w:r w:rsidRPr="005D2AD0">
              <w:rPr>
                <w:spacing w:val="-7"/>
                <w:sz w:val="26"/>
                <w:szCs w:val="26"/>
              </w:rPr>
              <w:t>3.3.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rFonts w:eastAsia="Times New Roman"/>
                <w:sz w:val="26"/>
                <w:szCs w:val="26"/>
              </w:rPr>
            </w:pPr>
            <w:r w:rsidRPr="005D2AD0">
              <w:rPr>
                <w:rFonts w:eastAsia="Times New Roman"/>
                <w:sz w:val="26"/>
                <w:szCs w:val="26"/>
              </w:rPr>
              <w:t>Осуществлять контроль исполнения с</w:t>
            </w:r>
            <w:r w:rsidRPr="005D2AD0">
              <w:rPr>
                <w:rFonts w:eastAsia="Times New Roman"/>
                <w:sz w:val="26"/>
                <w:szCs w:val="26"/>
              </w:rPr>
              <w:t>у</w:t>
            </w:r>
            <w:r w:rsidRPr="005D2AD0">
              <w:rPr>
                <w:rFonts w:eastAsia="Times New Roman"/>
                <w:sz w:val="26"/>
                <w:szCs w:val="26"/>
              </w:rPr>
              <w:t xml:space="preserve">дьями </w:t>
            </w:r>
            <w:r>
              <w:rPr>
                <w:rFonts w:eastAsia="Times New Roman"/>
                <w:sz w:val="26"/>
                <w:szCs w:val="26"/>
              </w:rPr>
              <w:t xml:space="preserve">и </w:t>
            </w:r>
            <w:r w:rsidRPr="005D2AD0">
              <w:rPr>
                <w:rFonts w:eastAsia="Times New Roman"/>
                <w:sz w:val="26"/>
                <w:szCs w:val="26"/>
              </w:rPr>
              <w:t xml:space="preserve">государственными служащими </w:t>
            </w:r>
            <w:r>
              <w:rPr>
                <w:rFonts w:eastAsia="Times New Roman"/>
                <w:sz w:val="26"/>
                <w:szCs w:val="26"/>
              </w:rPr>
              <w:t xml:space="preserve">обязанности по предварительному </w:t>
            </w:r>
            <w:r w:rsidRPr="005D2AD0">
              <w:rPr>
                <w:rFonts w:eastAsia="Times New Roman"/>
                <w:sz w:val="26"/>
                <w:szCs w:val="26"/>
              </w:rPr>
              <w:t>ув</w:t>
            </w:r>
            <w:r w:rsidRPr="005D2AD0">
              <w:rPr>
                <w:rFonts w:eastAsia="Times New Roman"/>
                <w:sz w:val="26"/>
                <w:szCs w:val="26"/>
              </w:rPr>
              <w:t>е</w:t>
            </w:r>
            <w:r w:rsidRPr="005D2AD0">
              <w:rPr>
                <w:rFonts w:eastAsia="Times New Roman"/>
                <w:sz w:val="26"/>
                <w:szCs w:val="26"/>
              </w:rPr>
              <w:t>д</w:t>
            </w:r>
            <w:r>
              <w:rPr>
                <w:rFonts w:eastAsia="Times New Roman"/>
                <w:sz w:val="26"/>
                <w:szCs w:val="26"/>
              </w:rPr>
              <w:t xml:space="preserve">омлению </w:t>
            </w:r>
            <w:r w:rsidRPr="005D2AD0">
              <w:rPr>
                <w:rFonts w:eastAsia="Times New Roman"/>
                <w:sz w:val="26"/>
                <w:szCs w:val="26"/>
              </w:rPr>
              <w:t>представителя нанимателя о выполнении иной оплачиваемой работы</w:t>
            </w:r>
          </w:p>
          <w:p w:rsidR="00070E65" w:rsidRPr="005D2AD0" w:rsidRDefault="00070E65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shd w:val="clear" w:color="auto" w:fill="FFFFFF"/>
              <w:spacing w:line="288" w:lineRule="exact"/>
              <w:ind w:left="414" w:right="436"/>
              <w:jc w:val="right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070E65" w:rsidTr="00BB0902">
        <w:trPr>
          <w:trHeight w:hRule="exact" w:val="212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shd w:val="clear" w:color="auto" w:fill="FFFFFF"/>
              <w:jc w:val="center"/>
            </w:pPr>
            <w:r>
              <w:rPr>
                <w:spacing w:val="-7"/>
                <w:sz w:val="24"/>
                <w:szCs w:val="24"/>
              </w:rPr>
              <w:t>3.4.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Обеспечить реализацию постановления Правительства Российской Федерации от 5марта 2018 года № 228 «О реестре лиц, уволенных в связи с утратой доверия»</w:t>
            </w:r>
          </w:p>
          <w:p w:rsidR="00070E65" w:rsidRDefault="00070E65" w:rsidP="001931DC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070E65" w:rsidRDefault="00070E65" w:rsidP="001931DC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070E65" w:rsidRDefault="00070E65" w:rsidP="001931DC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070E65" w:rsidRDefault="00070E65" w:rsidP="001931DC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070E65" w:rsidRDefault="00070E65" w:rsidP="001931DC">
            <w:pPr>
              <w:pStyle w:val="Default"/>
              <w:jc w:val="both"/>
              <w:rPr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shd w:val="clear" w:color="auto" w:fill="FFFFFF"/>
              <w:spacing w:line="288" w:lineRule="exact"/>
              <w:ind w:left="414" w:right="436"/>
              <w:jc w:val="right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070E65" w:rsidTr="007533DD">
        <w:trPr>
          <w:trHeight w:hRule="exact" w:val="6659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shd w:val="clear" w:color="auto" w:fill="FFFFFF"/>
              <w:jc w:val="center"/>
            </w:pPr>
            <w:r>
              <w:rPr>
                <w:spacing w:val="-7"/>
                <w:sz w:val="24"/>
                <w:szCs w:val="24"/>
              </w:rPr>
              <w:t>3.5.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Осуществить сбор сведений об адресах сайтов и (или) страниц сайтов в инфо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 xml:space="preserve">мационно - телекоммуникационной сети «Интернет», на которых федеральные государственные гражданские служащие, замещающие должности федеральной государственной гражданской службы в </w:t>
            </w:r>
            <w:r w:rsidR="009A6908">
              <w:rPr>
                <w:rFonts w:eastAsia="Times New Roman"/>
                <w:sz w:val="26"/>
                <w:szCs w:val="26"/>
              </w:rPr>
              <w:t xml:space="preserve">Арбитражного суда </w:t>
            </w:r>
            <w:proofErr w:type="spellStart"/>
            <w:r w:rsidR="009A6908">
              <w:rPr>
                <w:rFonts w:eastAsia="Times New Roman"/>
                <w:sz w:val="26"/>
                <w:szCs w:val="26"/>
              </w:rPr>
              <w:t>Карачаево</w:t>
            </w:r>
            <w:proofErr w:type="spellEnd"/>
            <w:r w:rsidR="009A6908">
              <w:rPr>
                <w:rFonts w:eastAsia="Times New Roman"/>
                <w:sz w:val="26"/>
                <w:szCs w:val="26"/>
              </w:rPr>
              <w:t>–</w:t>
            </w:r>
            <w:r>
              <w:rPr>
                <w:rFonts w:eastAsia="Times New Roman"/>
                <w:sz w:val="26"/>
                <w:szCs w:val="26"/>
              </w:rPr>
              <w:t>Черке</w:t>
            </w:r>
            <w:proofErr w:type="gramStart"/>
            <w:r>
              <w:rPr>
                <w:rFonts w:eastAsia="Times New Roman"/>
                <w:sz w:val="26"/>
                <w:szCs w:val="26"/>
              </w:rPr>
              <w:t>с</w:t>
            </w:r>
            <w:r w:rsidR="009A6908">
              <w:rPr>
                <w:rFonts w:eastAsia="Times New Roman"/>
                <w:sz w:val="26"/>
                <w:szCs w:val="26"/>
              </w:rPr>
              <w:t>-</w:t>
            </w:r>
            <w:proofErr w:type="gramEnd"/>
            <w:r w:rsidR="009A6908"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ской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Республики, размещали общед</w:t>
            </w:r>
            <w:r>
              <w:rPr>
                <w:rFonts w:eastAsia="Times New Roman"/>
                <w:sz w:val="26"/>
                <w:szCs w:val="26"/>
              </w:rPr>
              <w:t>о</w:t>
            </w:r>
            <w:r>
              <w:rPr>
                <w:rFonts w:eastAsia="Times New Roman"/>
                <w:sz w:val="26"/>
                <w:szCs w:val="26"/>
              </w:rPr>
              <w:t>ступную информацию, а также данные позволяющие их идентифицировать</w:t>
            </w:r>
          </w:p>
          <w:p w:rsidR="00070E65" w:rsidRDefault="00070E65" w:rsidP="001931DC">
            <w:pPr>
              <w:shd w:val="clear" w:color="auto" w:fill="FFFFFF"/>
              <w:spacing w:line="284" w:lineRule="exact"/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shd w:val="clear" w:color="auto" w:fill="FFFFFF"/>
              <w:spacing w:line="288" w:lineRule="exact"/>
              <w:ind w:left="414" w:right="436"/>
              <w:jc w:val="right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E65" w:rsidRDefault="00070E65" w:rsidP="001931DC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до 1 апреля</w:t>
            </w:r>
          </w:p>
          <w:p w:rsidR="00070E65" w:rsidRDefault="00070E65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текущего года</w:t>
            </w:r>
          </w:p>
        </w:tc>
      </w:tr>
      <w:tr w:rsidR="007533DD" w:rsidTr="007533DD">
        <w:trPr>
          <w:trHeight w:hRule="exact" w:val="69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Pr="00641093" w:rsidRDefault="007533DD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7533DD" w:rsidRPr="00641093" w:rsidRDefault="007533DD" w:rsidP="001931DC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Pr="00641093" w:rsidRDefault="007533DD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Pr="00641093" w:rsidRDefault="007533DD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Default="007533DD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7533DD" w:rsidRPr="00641093" w:rsidRDefault="007533DD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7533DD" w:rsidTr="007533DD">
        <w:trPr>
          <w:trHeight w:hRule="exact" w:val="311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Pr="00A91ED8" w:rsidRDefault="007533DD" w:rsidP="001931DC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A91ED8">
              <w:rPr>
                <w:sz w:val="26"/>
                <w:szCs w:val="26"/>
              </w:rPr>
              <w:t>3.6.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Default="007533DD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Осуществить сбор сведений о доходах, расходах, об имуществе и </w:t>
            </w:r>
            <w:r w:rsidRPr="005D2AD0">
              <w:rPr>
                <w:rFonts w:eastAsia="Times New Roman"/>
                <w:sz w:val="26"/>
                <w:szCs w:val="26"/>
              </w:rPr>
              <w:t>о</w:t>
            </w:r>
            <w:r>
              <w:rPr>
                <w:rFonts w:eastAsia="Times New Roman"/>
                <w:sz w:val="26"/>
                <w:szCs w:val="26"/>
              </w:rPr>
              <w:t xml:space="preserve">бязательствах имущественного характера судей и </w:t>
            </w:r>
            <w:r w:rsidRPr="005D2AD0">
              <w:rPr>
                <w:rFonts w:eastAsia="Times New Roman"/>
                <w:sz w:val="26"/>
                <w:szCs w:val="26"/>
              </w:rPr>
              <w:t>гос</w:t>
            </w:r>
            <w:r w:rsidRPr="005D2AD0">
              <w:rPr>
                <w:rFonts w:eastAsia="Times New Roman"/>
                <w:sz w:val="26"/>
                <w:szCs w:val="26"/>
              </w:rPr>
              <w:t>у</w:t>
            </w:r>
            <w:r w:rsidRPr="005D2AD0">
              <w:rPr>
                <w:rFonts w:eastAsia="Times New Roman"/>
                <w:sz w:val="26"/>
                <w:szCs w:val="26"/>
              </w:rPr>
              <w:t>дар</w:t>
            </w:r>
            <w:r>
              <w:rPr>
                <w:rFonts w:eastAsia="Times New Roman"/>
                <w:sz w:val="26"/>
                <w:szCs w:val="26"/>
              </w:rPr>
              <w:t>ственных гражданских служащих</w:t>
            </w:r>
            <w:r w:rsidRPr="005D2AD0"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sz w:val="26"/>
                <w:szCs w:val="26"/>
              </w:rPr>
              <w:t>А</w:t>
            </w:r>
            <w:r>
              <w:rPr>
                <w:rFonts w:eastAsia="Times New Roman"/>
                <w:sz w:val="26"/>
                <w:szCs w:val="26"/>
              </w:rPr>
              <w:t>р</w:t>
            </w:r>
            <w:r>
              <w:rPr>
                <w:rFonts w:eastAsia="Times New Roman"/>
                <w:sz w:val="26"/>
                <w:szCs w:val="26"/>
              </w:rPr>
              <w:t>битражного суда Карачаево-Черкесской Республики, а также их супруг (супругов) и несовершеннолетних детей за период с   1 января по 31 декабря 2020 года</w:t>
            </w:r>
          </w:p>
          <w:p w:rsidR="007533DD" w:rsidRDefault="007533DD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rFonts w:eastAsia="Times New Roman"/>
                <w:sz w:val="26"/>
                <w:szCs w:val="26"/>
              </w:rPr>
            </w:pPr>
          </w:p>
          <w:p w:rsidR="007533DD" w:rsidRPr="005D2AD0" w:rsidRDefault="007533DD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Default="007533DD" w:rsidP="001931DC">
            <w:pPr>
              <w:shd w:val="clear" w:color="auto" w:fill="FFFFFF"/>
              <w:spacing w:line="288" w:lineRule="exact"/>
              <w:ind w:left="414" w:right="436"/>
              <w:jc w:val="right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Default="007533DD" w:rsidP="001931DC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до 30 апреля</w:t>
            </w:r>
          </w:p>
          <w:p w:rsidR="007533DD" w:rsidRDefault="007533DD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текущего года</w:t>
            </w:r>
          </w:p>
        </w:tc>
      </w:tr>
      <w:tr w:rsidR="007533DD" w:rsidTr="00687566">
        <w:trPr>
          <w:trHeight w:hRule="exact" w:val="383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Default="007533DD" w:rsidP="001931DC">
            <w:pPr>
              <w:shd w:val="clear" w:color="auto" w:fill="FFFFFF"/>
              <w:jc w:val="center"/>
            </w:pPr>
            <w:r>
              <w:rPr>
                <w:spacing w:val="-15"/>
                <w:sz w:val="26"/>
                <w:szCs w:val="26"/>
              </w:rPr>
              <w:t>3.7.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Default="007533DD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pacing w:val="-7"/>
                <w:sz w:val="26"/>
                <w:szCs w:val="26"/>
              </w:rPr>
              <w:t xml:space="preserve">Подготовить и разместить на </w:t>
            </w:r>
            <w:r>
              <w:rPr>
                <w:rFonts w:eastAsia="Times New Roman"/>
                <w:spacing w:val="-8"/>
                <w:sz w:val="26"/>
                <w:szCs w:val="26"/>
              </w:rPr>
              <w:t>официальном сайте Арбитражного суда Карача</w:t>
            </w:r>
            <w:r>
              <w:rPr>
                <w:rFonts w:eastAsia="Times New Roman"/>
                <w:spacing w:val="-8"/>
                <w:sz w:val="26"/>
                <w:szCs w:val="26"/>
              </w:rPr>
              <w:t>е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во-Черкесской Республики </w:t>
            </w:r>
            <w:r>
              <w:rPr>
                <w:rFonts w:eastAsia="Times New Roman"/>
                <w:spacing w:val="-7"/>
                <w:sz w:val="26"/>
                <w:szCs w:val="26"/>
              </w:rPr>
              <w:t>сведения о дох</w:t>
            </w:r>
            <w:r>
              <w:rPr>
                <w:rFonts w:eastAsia="Times New Roman"/>
                <w:spacing w:val="-7"/>
                <w:sz w:val="26"/>
                <w:szCs w:val="26"/>
              </w:rPr>
              <w:t>о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дах, расходах, об имуществе и </w:t>
            </w:r>
            <w:r>
              <w:rPr>
                <w:rFonts w:eastAsia="Times New Roman"/>
                <w:spacing w:val="-6"/>
                <w:sz w:val="26"/>
                <w:szCs w:val="26"/>
              </w:rPr>
              <w:t>обязател</w:t>
            </w:r>
            <w:r>
              <w:rPr>
                <w:rFonts w:eastAsia="Times New Roman"/>
                <w:spacing w:val="-6"/>
                <w:sz w:val="26"/>
                <w:szCs w:val="26"/>
              </w:rPr>
              <w:t>ь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ствах имущественного характера судей и </w:t>
            </w:r>
            <w:r>
              <w:rPr>
                <w:rFonts w:eastAsia="Times New Roman"/>
                <w:spacing w:val="-5"/>
                <w:sz w:val="26"/>
                <w:szCs w:val="26"/>
              </w:rPr>
              <w:t>государственных гражданских служащих Арбитражного суда Карачаево-Черкесской Республики</w:t>
            </w:r>
            <w:r>
              <w:rPr>
                <w:rFonts w:eastAsia="Times New Roman"/>
                <w:spacing w:val="-6"/>
                <w:sz w:val="26"/>
                <w:szCs w:val="26"/>
              </w:rPr>
              <w:t>, а также их супруг (супругов) и несовершеннолетних детей</w:t>
            </w:r>
            <w:r>
              <w:rPr>
                <w:rFonts w:eastAsia="Times New Roman"/>
                <w:sz w:val="26"/>
                <w:szCs w:val="26"/>
              </w:rPr>
              <w:t xml:space="preserve"> за период с            1 января по 31 декабря 2020 года</w:t>
            </w:r>
          </w:p>
          <w:p w:rsidR="007533DD" w:rsidRDefault="007533DD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</w:p>
          <w:p w:rsidR="007533DD" w:rsidRDefault="007533DD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</w:p>
          <w:p w:rsidR="007533DD" w:rsidRDefault="007533DD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</w:p>
          <w:p w:rsidR="007533DD" w:rsidRDefault="007533DD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</w:p>
          <w:p w:rsidR="007533DD" w:rsidRDefault="007533DD" w:rsidP="001931DC">
            <w:pPr>
              <w:shd w:val="clear" w:color="auto" w:fill="FFFFFF"/>
              <w:spacing w:line="288" w:lineRule="exact"/>
              <w:jc w:val="both"/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Default="007533DD" w:rsidP="001931DC">
            <w:pPr>
              <w:shd w:val="clear" w:color="auto" w:fill="FFFFFF"/>
              <w:spacing w:line="288" w:lineRule="exact"/>
              <w:ind w:left="270" w:right="299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ОССиП</w:t>
            </w:r>
            <w:r>
              <w:rPr>
                <w:rFonts w:eastAsia="Times New Roman"/>
                <w:sz w:val="26"/>
                <w:szCs w:val="26"/>
              </w:rPr>
              <w:t>И</w:t>
            </w:r>
            <w:r>
              <w:rPr>
                <w:rFonts w:eastAsia="Times New Roman"/>
                <w:sz w:val="26"/>
                <w:szCs w:val="26"/>
              </w:rPr>
              <w:t>КиСЗ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Pr="00637F3A" w:rsidRDefault="007533DD" w:rsidP="001931DC">
            <w:pPr>
              <w:shd w:val="clear" w:color="auto" w:fill="FFFFFF"/>
              <w:spacing w:line="317" w:lineRule="exact"/>
              <w:jc w:val="center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в</w:t>
            </w:r>
            <w:r w:rsidRPr="00637F3A"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pacing w:val="-2"/>
                <w:sz w:val="26"/>
                <w:szCs w:val="26"/>
              </w:rPr>
              <w:t xml:space="preserve">течение                 </w:t>
            </w:r>
            <w:r w:rsidRPr="00637F3A">
              <w:rPr>
                <w:spacing w:val="-2"/>
                <w:sz w:val="26"/>
                <w:szCs w:val="26"/>
              </w:rPr>
              <w:t>14</w:t>
            </w:r>
            <w:r>
              <w:rPr>
                <w:spacing w:val="-2"/>
                <w:sz w:val="26"/>
                <w:szCs w:val="26"/>
              </w:rPr>
              <w:t xml:space="preserve"> рабочих дней</w:t>
            </w:r>
          </w:p>
          <w:p w:rsidR="007533DD" w:rsidRPr="00637F3A" w:rsidRDefault="007533DD" w:rsidP="001931DC">
            <w:pPr>
              <w:shd w:val="clear" w:color="auto" w:fill="FFFFFF"/>
              <w:spacing w:line="317" w:lineRule="exact"/>
              <w:jc w:val="center"/>
              <w:rPr>
                <w:sz w:val="26"/>
                <w:szCs w:val="26"/>
              </w:rPr>
            </w:pPr>
            <w:r w:rsidRPr="00637F3A">
              <w:rPr>
                <w:spacing w:val="-4"/>
                <w:sz w:val="26"/>
                <w:szCs w:val="26"/>
              </w:rPr>
              <w:t>со дня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 w:rsidRPr="00637F3A">
              <w:rPr>
                <w:sz w:val="26"/>
                <w:szCs w:val="26"/>
              </w:rPr>
              <w:t>истечения</w:t>
            </w:r>
          </w:p>
          <w:p w:rsidR="007533DD" w:rsidRPr="00637F3A" w:rsidRDefault="007533DD" w:rsidP="001931DC">
            <w:pPr>
              <w:shd w:val="clear" w:color="auto" w:fill="FFFFFF"/>
              <w:spacing w:line="317" w:lineRule="exact"/>
              <w:jc w:val="center"/>
              <w:rPr>
                <w:sz w:val="26"/>
                <w:szCs w:val="26"/>
              </w:rPr>
            </w:pPr>
            <w:r w:rsidRPr="00637F3A">
              <w:rPr>
                <w:sz w:val="26"/>
                <w:szCs w:val="26"/>
              </w:rPr>
              <w:t>срока,</w:t>
            </w:r>
          </w:p>
          <w:p w:rsidR="007533DD" w:rsidRPr="00637F3A" w:rsidRDefault="007533DD" w:rsidP="001931DC">
            <w:pPr>
              <w:shd w:val="clear" w:color="auto" w:fill="FFFFFF"/>
              <w:spacing w:line="326" w:lineRule="exact"/>
              <w:jc w:val="center"/>
              <w:rPr>
                <w:sz w:val="26"/>
                <w:szCs w:val="26"/>
              </w:rPr>
            </w:pPr>
            <w:proofErr w:type="gramStart"/>
            <w:r w:rsidRPr="00637F3A">
              <w:rPr>
                <w:spacing w:val="-4"/>
                <w:sz w:val="26"/>
                <w:szCs w:val="26"/>
              </w:rPr>
              <w:t>установленного</w:t>
            </w:r>
            <w:proofErr w:type="gramEnd"/>
          </w:p>
          <w:p w:rsidR="007533DD" w:rsidRPr="00637F3A" w:rsidRDefault="007533DD" w:rsidP="001931DC">
            <w:pPr>
              <w:shd w:val="clear" w:color="auto" w:fill="FFFFFF"/>
              <w:spacing w:line="326" w:lineRule="exact"/>
              <w:jc w:val="center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 xml:space="preserve">для </w:t>
            </w:r>
            <w:r w:rsidRPr="00637F3A">
              <w:rPr>
                <w:spacing w:val="-3"/>
                <w:sz w:val="26"/>
                <w:szCs w:val="26"/>
              </w:rPr>
              <w:t>подачи</w:t>
            </w:r>
          </w:p>
          <w:p w:rsidR="007533DD" w:rsidRDefault="007533DD" w:rsidP="001931DC">
            <w:pPr>
              <w:shd w:val="clear" w:color="auto" w:fill="FFFFFF"/>
              <w:spacing w:line="288" w:lineRule="exact"/>
              <w:jc w:val="center"/>
            </w:pPr>
            <w:r w:rsidRPr="00637F3A">
              <w:rPr>
                <w:sz w:val="26"/>
                <w:szCs w:val="26"/>
              </w:rPr>
              <w:t>сведений</w:t>
            </w:r>
          </w:p>
        </w:tc>
      </w:tr>
      <w:tr w:rsidR="007533DD" w:rsidTr="00AD5FE6">
        <w:trPr>
          <w:trHeight w:hRule="exact" w:val="3538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Default="007533DD" w:rsidP="001931DC">
            <w:pPr>
              <w:shd w:val="clear" w:color="auto" w:fill="FFFFFF"/>
              <w:jc w:val="center"/>
              <w:rPr>
                <w:spacing w:val="-14"/>
                <w:sz w:val="26"/>
                <w:szCs w:val="26"/>
              </w:rPr>
            </w:pPr>
            <w:r>
              <w:rPr>
                <w:spacing w:val="-14"/>
                <w:sz w:val="26"/>
                <w:szCs w:val="26"/>
              </w:rPr>
              <w:t>3.8.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Default="007533DD" w:rsidP="001931DC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анализ сведений о доходах, расходах, об имуществе и обязательствах имущественного характера судей, фед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ральных государственных гражданских служащих </w:t>
            </w:r>
            <w:r>
              <w:rPr>
                <w:rFonts w:eastAsia="Times New Roman"/>
                <w:spacing w:val="-5"/>
                <w:sz w:val="26"/>
                <w:szCs w:val="26"/>
              </w:rPr>
              <w:t>Арбитражного суда Карача</w:t>
            </w:r>
            <w:r>
              <w:rPr>
                <w:rFonts w:eastAsia="Times New Roman"/>
                <w:spacing w:val="-5"/>
                <w:sz w:val="26"/>
                <w:szCs w:val="26"/>
              </w:rPr>
              <w:t>е</w:t>
            </w:r>
            <w:r>
              <w:rPr>
                <w:rFonts w:eastAsia="Times New Roman"/>
                <w:spacing w:val="-5"/>
                <w:sz w:val="26"/>
                <w:szCs w:val="26"/>
              </w:rPr>
              <w:t>во-Черкесской Республики</w:t>
            </w:r>
            <w:r>
              <w:rPr>
                <w:sz w:val="26"/>
                <w:szCs w:val="26"/>
              </w:rPr>
              <w:t>, а также их с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 xml:space="preserve">пруг (супругов) и несовершеннолетних детей </w:t>
            </w:r>
            <w:r>
              <w:rPr>
                <w:rFonts w:eastAsia="Times New Roman"/>
                <w:sz w:val="26"/>
                <w:szCs w:val="26"/>
              </w:rPr>
              <w:t>за период с 1 января по 31 декабря 2020 года</w:t>
            </w:r>
          </w:p>
          <w:p w:rsidR="007533DD" w:rsidRDefault="007533DD" w:rsidP="001931DC">
            <w:pPr>
              <w:shd w:val="clear" w:color="auto" w:fill="FFFFFF"/>
              <w:spacing w:line="288" w:lineRule="exact"/>
              <w:ind w:firstLine="4"/>
              <w:jc w:val="both"/>
              <w:rPr>
                <w:rFonts w:eastAsia="Times New Roman"/>
                <w:spacing w:val="-3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Default="007533DD" w:rsidP="001931DC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3DD" w:rsidRDefault="007533DD" w:rsidP="001931DC">
            <w:pPr>
              <w:shd w:val="clear" w:color="auto" w:fill="FFFFFF"/>
              <w:spacing w:line="284" w:lineRule="exact"/>
              <w:ind w:left="72" w:right="108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до 1 сентября</w:t>
            </w:r>
          </w:p>
        </w:tc>
      </w:tr>
      <w:tr w:rsidR="001931DC" w:rsidTr="00AD5FE6">
        <w:trPr>
          <w:trHeight w:hRule="exact" w:val="3538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jc w:val="center"/>
            </w:pPr>
            <w:r>
              <w:rPr>
                <w:spacing w:val="-13"/>
                <w:sz w:val="26"/>
                <w:szCs w:val="26"/>
              </w:rPr>
              <w:t>3.9.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spacing w:line="288" w:lineRule="exact"/>
              <w:ind w:firstLine="4"/>
              <w:jc w:val="both"/>
              <w:rPr>
                <w:rFonts w:eastAsia="Times New Roman"/>
                <w:spacing w:val="-7"/>
                <w:sz w:val="26"/>
                <w:szCs w:val="26"/>
              </w:rPr>
            </w:pPr>
            <w:r>
              <w:rPr>
                <w:rFonts w:eastAsia="Times New Roman"/>
                <w:spacing w:val="-3"/>
                <w:sz w:val="26"/>
                <w:szCs w:val="26"/>
              </w:rPr>
              <w:t xml:space="preserve">Осуществлять проведение </w:t>
            </w:r>
            <w:r>
              <w:rPr>
                <w:rFonts w:eastAsia="Times New Roman"/>
                <w:spacing w:val="-8"/>
                <w:sz w:val="26"/>
                <w:szCs w:val="26"/>
              </w:rPr>
              <w:t>проверки дост</w:t>
            </w:r>
            <w:r>
              <w:rPr>
                <w:rFonts w:eastAsia="Times New Roman"/>
                <w:spacing w:val="-8"/>
                <w:sz w:val="26"/>
                <w:szCs w:val="26"/>
              </w:rPr>
              <w:t>о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верности сведений о доходах, об </w:t>
            </w:r>
            <w:r>
              <w:rPr>
                <w:rFonts w:eastAsia="Times New Roman"/>
                <w:spacing w:val="-3"/>
                <w:sz w:val="26"/>
                <w:szCs w:val="26"/>
              </w:rPr>
              <w:t xml:space="preserve">имуществе и обязательствах имущественного </w:t>
            </w:r>
            <w:r>
              <w:rPr>
                <w:rFonts w:eastAsia="Times New Roman"/>
                <w:spacing w:val="-6"/>
                <w:sz w:val="26"/>
                <w:szCs w:val="26"/>
              </w:rPr>
              <w:t>хара</w:t>
            </w:r>
            <w:r>
              <w:rPr>
                <w:rFonts w:eastAsia="Times New Roman"/>
                <w:spacing w:val="-6"/>
                <w:sz w:val="26"/>
                <w:szCs w:val="26"/>
              </w:rPr>
              <w:t>к</w:t>
            </w:r>
            <w:r>
              <w:rPr>
                <w:rFonts w:eastAsia="Times New Roman"/>
                <w:spacing w:val="-6"/>
                <w:sz w:val="26"/>
                <w:szCs w:val="26"/>
              </w:rPr>
              <w:t>тера, представляемых гражданами, прете</w:t>
            </w:r>
            <w:r>
              <w:rPr>
                <w:rFonts w:eastAsia="Times New Roman"/>
                <w:spacing w:val="-6"/>
                <w:sz w:val="26"/>
                <w:szCs w:val="26"/>
              </w:rPr>
              <w:t>н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дующим на замещение должностей </w:t>
            </w:r>
            <w:r>
              <w:rPr>
                <w:rFonts w:eastAsia="Times New Roman"/>
                <w:spacing w:val="-8"/>
                <w:sz w:val="26"/>
                <w:szCs w:val="26"/>
              </w:rPr>
              <w:t>фед</w:t>
            </w:r>
            <w:r>
              <w:rPr>
                <w:rFonts w:eastAsia="Times New Roman"/>
                <w:spacing w:val="-8"/>
                <w:sz w:val="26"/>
                <w:szCs w:val="26"/>
              </w:rPr>
              <w:t>е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ральной государственной гражданской службы, и федеральными государственными 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гражданскими служащими, а также </w:t>
            </w:r>
            <w:r>
              <w:rPr>
                <w:rFonts w:eastAsia="Times New Roman"/>
                <w:spacing w:val="-6"/>
                <w:sz w:val="26"/>
                <w:szCs w:val="26"/>
              </w:rPr>
              <w:t>свед</w:t>
            </w:r>
            <w:r>
              <w:rPr>
                <w:rFonts w:eastAsia="Times New Roman"/>
                <w:spacing w:val="-6"/>
                <w:sz w:val="26"/>
                <w:szCs w:val="26"/>
              </w:rPr>
              <w:t>е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ний, представляемых указанными </w:t>
            </w:r>
            <w:r>
              <w:rPr>
                <w:rFonts w:eastAsia="Times New Roman"/>
                <w:spacing w:val="-5"/>
                <w:sz w:val="26"/>
                <w:szCs w:val="26"/>
              </w:rPr>
              <w:t>гражд</w:t>
            </w:r>
            <w:r>
              <w:rPr>
                <w:rFonts w:eastAsia="Times New Roman"/>
                <w:spacing w:val="-5"/>
                <w:sz w:val="26"/>
                <w:szCs w:val="26"/>
              </w:rPr>
              <w:t>а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нами в соответствии с нормативными </w:t>
            </w:r>
            <w:r>
              <w:rPr>
                <w:rFonts w:eastAsia="Times New Roman"/>
                <w:spacing w:val="-7"/>
                <w:sz w:val="26"/>
                <w:szCs w:val="26"/>
              </w:rPr>
              <w:t>пр</w:t>
            </w:r>
            <w:r>
              <w:rPr>
                <w:rFonts w:eastAsia="Times New Roman"/>
                <w:spacing w:val="-7"/>
                <w:sz w:val="26"/>
                <w:szCs w:val="26"/>
              </w:rPr>
              <w:t>а</w:t>
            </w:r>
            <w:r>
              <w:rPr>
                <w:rFonts w:eastAsia="Times New Roman"/>
                <w:spacing w:val="-7"/>
                <w:sz w:val="26"/>
                <w:szCs w:val="26"/>
              </w:rPr>
              <w:t>вовыми актами Российской Федерации</w:t>
            </w:r>
          </w:p>
          <w:p w:rsidR="001931DC" w:rsidRDefault="001931DC" w:rsidP="001931DC">
            <w:pPr>
              <w:shd w:val="clear" w:color="auto" w:fill="FFFFFF"/>
              <w:spacing w:line="288" w:lineRule="exact"/>
              <w:ind w:firstLine="4"/>
              <w:jc w:val="both"/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spacing w:line="284" w:lineRule="exact"/>
              <w:ind w:left="72" w:right="108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в течение года </w:t>
            </w:r>
          </w:p>
          <w:p w:rsidR="001931DC" w:rsidRDefault="001931DC" w:rsidP="001931DC">
            <w:pPr>
              <w:shd w:val="clear" w:color="auto" w:fill="FFFFFF"/>
              <w:spacing w:line="284" w:lineRule="exact"/>
              <w:ind w:left="72" w:right="108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(</w:t>
            </w:r>
            <w:r>
              <w:rPr>
                <w:rFonts w:eastAsia="Times New Roman"/>
                <w:sz w:val="26"/>
                <w:szCs w:val="26"/>
              </w:rPr>
              <w:t xml:space="preserve">по мере </w:t>
            </w:r>
            <w:r>
              <w:rPr>
                <w:rFonts w:eastAsia="Times New Roman"/>
                <w:spacing w:val="-11"/>
                <w:sz w:val="26"/>
                <w:szCs w:val="26"/>
              </w:rPr>
              <w:t>необх</w:t>
            </w:r>
            <w:r>
              <w:rPr>
                <w:rFonts w:eastAsia="Times New Roman"/>
                <w:spacing w:val="-11"/>
                <w:sz w:val="26"/>
                <w:szCs w:val="26"/>
              </w:rPr>
              <w:t>о</w:t>
            </w:r>
            <w:r>
              <w:rPr>
                <w:rFonts w:eastAsia="Times New Roman"/>
                <w:spacing w:val="-11"/>
                <w:sz w:val="26"/>
                <w:szCs w:val="26"/>
              </w:rPr>
              <w:t>димости)</w:t>
            </w:r>
          </w:p>
        </w:tc>
      </w:tr>
      <w:tr w:rsidR="001931DC" w:rsidTr="00687566">
        <w:trPr>
          <w:trHeight w:hRule="exact" w:val="70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1931DC" w:rsidTr="001931DC">
        <w:trPr>
          <w:trHeight w:hRule="exact" w:val="567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jc w:val="center"/>
            </w:pPr>
            <w:r>
              <w:rPr>
                <w:spacing w:val="-13"/>
                <w:sz w:val="26"/>
                <w:szCs w:val="26"/>
              </w:rPr>
              <w:t>3.10.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CF14F2" w:rsidRDefault="001931DC" w:rsidP="001931DC">
            <w:pPr>
              <w:shd w:val="clear" w:color="auto" w:fill="FFFFFF"/>
              <w:spacing w:line="284" w:lineRule="exact"/>
              <w:jc w:val="both"/>
              <w:rPr>
                <w:sz w:val="26"/>
                <w:szCs w:val="26"/>
              </w:rPr>
            </w:pPr>
            <w:r w:rsidRPr="00CF14F2">
              <w:rPr>
                <w:sz w:val="26"/>
                <w:szCs w:val="26"/>
              </w:rPr>
              <w:t>Осуществлять организацию проведения в порядке, предусмотренном нормативными правовыми актами Российской Федер</w:t>
            </w:r>
            <w:r w:rsidRPr="00CF14F2">
              <w:rPr>
                <w:sz w:val="26"/>
                <w:szCs w:val="26"/>
              </w:rPr>
              <w:t>а</w:t>
            </w:r>
            <w:r w:rsidRPr="00CF14F2">
              <w:rPr>
                <w:sz w:val="26"/>
                <w:szCs w:val="26"/>
              </w:rPr>
              <w:t>ции, проверок по случаям несоблюдения государственными гражданскими служ</w:t>
            </w:r>
            <w:r w:rsidRPr="00CF14F2">
              <w:rPr>
                <w:sz w:val="26"/>
                <w:szCs w:val="26"/>
              </w:rPr>
              <w:t>а</w:t>
            </w:r>
            <w:r w:rsidRPr="00CF14F2">
              <w:rPr>
                <w:sz w:val="26"/>
                <w:szCs w:val="26"/>
              </w:rPr>
              <w:t>щими Арбитражного суда Карача</w:t>
            </w:r>
            <w:r w:rsidRPr="00CF14F2">
              <w:rPr>
                <w:sz w:val="26"/>
                <w:szCs w:val="26"/>
              </w:rPr>
              <w:t>е</w:t>
            </w:r>
            <w:r w:rsidRPr="00CF14F2">
              <w:rPr>
                <w:sz w:val="26"/>
                <w:szCs w:val="26"/>
              </w:rPr>
              <w:t>во-Черкесской Республики запретов и неисполнения обязанностей, устано</w:t>
            </w:r>
            <w:r w:rsidRPr="00CF14F2">
              <w:rPr>
                <w:sz w:val="26"/>
                <w:szCs w:val="26"/>
              </w:rPr>
              <w:t>в</w:t>
            </w:r>
            <w:r w:rsidRPr="00CF14F2">
              <w:rPr>
                <w:sz w:val="26"/>
                <w:szCs w:val="26"/>
              </w:rPr>
              <w:t>ленных в целях противодействия ко</w:t>
            </w:r>
            <w:r w:rsidRPr="00CF14F2">
              <w:rPr>
                <w:sz w:val="26"/>
                <w:szCs w:val="26"/>
              </w:rPr>
              <w:t>р</w:t>
            </w:r>
            <w:r w:rsidRPr="00CF14F2">
              <w:rPr>
                <w:sz w:val="26"/>
                <w:szCs w:val="26"/>
              </w:rPr>
              <w:t>руп</w:t>
            </w:r>
            <w:r w:rsidR="00B66E1C">
              <w:rPr>
                <w:sz w:val="26"/>
                <w:szCs w:val="26"/>
              </w:rPr>
              <w:t>ц</w:t>
            </w:r>
            <w:r w:rsidRPr="00CF14F2">
              <w:rPr>
                <w:sz w:val="26"/>
                <w:szCs w:val="26"/>
              </w:rPr>
              <w:t>ии, нарушения ограничений</w:t>
            </w:r>
            <w:r>
              <w:rPr>
                <w:sz w:val="26"/>
                <w:szCs w:val="26"/>
              </w:rPr>
              <w:t xml:space="preserve"> и треб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ваний</w:t>
            </w:r>
            <w:proofErr w:type="gramStart"/>
            <w:r>
              <w:rPr>
                <w:sz w:val="26"/>
                <w:szCs w:val="26"/>
              </w:rPr>
              <w:t xml:space="preserve"> </w:t>
            </w:r>
            <w:r w:rsidRPr="00CF14F2">
              <w:rPr>
                <w:sz w:val="26"/>
                <w:szCs w:val="26"/>
              </w:rPr>
              <w:t>,</w:t>
            </w:r>
            <w:proofErr w:type="gramEnd"/>
            <w:r>
              <w:rPr>
                <w:sz w:val="26"/>
                <w:szCs w:val="26"/>
              </w:rPr>
              <w:t xml:space="preserve"> в том числе </w:t>
            </w:r>
            <w:r w:rsidRPr="00CF14F2">
              <w:rPr>
                <w:sz w:val="26"/>
                <w:szCs w:val="26"/>
              </w:rPr>
              <w:t>касающихся получ</w:t>
            </w:r>
            <w:r w:rsidRPr="00CF14F2">
              <w:rPr>
                <w:sz w:val="26"/>
                <w:szCs w:val="26"/>
              </w:rPr>
              <w:t>е</w:t>
            </w:r>
            <w:r w:rsidRPr="00CF14F2">
              <w:rPr>
                <w:sz w:val="26"/>
                <w:szCs w:val="26"/>
              </w:rPr>
              <w:t xml:space="preserve">ния подарков, и порядка сдачи подарков, 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ы</w:t>
            </w:r>
            <w:r>
              <w:rPr>
                <w:sz w:val="26"/>
                <w:szCs w:val="26"/>
              </w:rPr>
              <w:t>полнения иной оплачиваемой работы, обязанности уведомлять об обращениях в целях склонения к совершению корру</w:t>
            </w:r>
            <w:r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 xml:space="preserve">ционных правонарушений, </w:t>
            </w:r>
            <w:r w:rsidRPr="00CF14F2">
              <w:rPr>
                <w:sz w:val="26"/>
                <w:szCs w:val="26"/>
              </w:rPr>
              <w:t>а также пр</w:t>
            </w:r>
            <w:r w:rsidRPr="00CF14F2">
              <w:rPr>
                <w:sz w:val="26"/>
                <w:szCs w:val="26"/>
              </w:rPr>
              <w:t>и</w:t>
            </w:r>
            <w:r w:rsidRPr="00CF14F2">
              <w:rPr>
                <w:sz w:val="26"/>
                <w:szCs w:val="26"/>
              </w:rPr>
              <w:t>менения соответствующих мер юридич</w:t>
            </w:r>
            <w:r w:rsidRPr="00CF14F2">
              <w:rPr>
                <w:sz w:val="26"/>
                <w:szCs w:val="26"/>
              </w:rPr>
              <w:t>е</w:t>
            </w:r>
            <w:r w:rsidRPr="00CF14F2">
              <w:rPr>
                <w:sz w:val="26"/>
                <w:szCs w:val="26"/>
              </w:rPr>
              <w:t>ской ответственности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  <w:p w:rsidR="001931DC" w:rsidRDefault="001931D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z w:val="26"/>
                <w:szCs w:val="26"/>
              </w:rPr>
              <w:t>ФХО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spacing w:line="284" w:lineRule="exact"/>
              <w:ind w:left="72" w:right="108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в течение года </w:t>
            </w:r>
          </w:p>
          <w:p w:rsidR="001931DC" w:rsidRDefault="001931D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 (</w:t>
            </w:r>
            <w:r>
              <w:rPr>
                <w:rFonts w:eastAsia="Times New Roman"/>
                <w:sz w:val="26"/>
                <w:szCs w:val="26"/>
              </w:rPr>
              <w:t xml:space="preserve">по мере </w:t>
            </w:r>
            <w:r>
              <w:rPr>
                <w:rFonts w:eastAsia="Times New Roman"/>
                <w:spacing w:val="-11"/>
                <w:sz w:val="26"/>
                <w:szCs w:val="26"/>
              </w:rPr>
              <w:t>необх</w:t>
            </w:r>
            <w:r>
              <w:rPr>
                <w:rFonts w:eastAsia="Times New Roman"/>
                <w:spacing w:val="-11"/>
                <w:sz w:val="26"/>
                <w:szCs w:val="26"/>
              </w:rPr>
              <w:t>о</w:t>
            </w:r>
            <w:r>
              <w:rPr>
                <w:rFonts w:eastAsia="Times New Roman"/>
                <w:spacing w:val="-11"/>
                <w:sz w:val="26"/>
                <w:szCs w:val="26"/>
              </w:rPr>
              <w:t>димости)</w:t>
            </w:r>
          </w:p>
        </w:tc>
      </w:tr>
      <w:tr w:rsidR="001931DC" w:rsidTr="001931DC">
        <w:trPr>
          <w:trHeight w:hRule="exact" w:val="3679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jc w:val="center"/>
            </w:pPr>
            <w:r>
              <w:rPr>
                <w:spacing w:val="-13"/>
                <w:sz w:val="26"/>
                <w:szCs w:val="26"/>
              </w:rPr>
              <w:t>3.11.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3B27FE" w:rsidRDefault="001931DC" w:rsidP="003B27FE">
            <w:pPr>
              <w:shd w:val="clear" w:color="auto" w:fill="FFFFFF"/>
              <w:spacing w:line="288" w:lineRule="exact"/>
              <w:ind w:firstLine="7"/>
              <w:jc w:val="both"/>
              <w:rPr>
                <w:rFonts w:eastAsia="Times New Roman"/>
                <w:spacing w:val="-6"/>
                <w:sz w:val="26"/>
                <w:szCs w:val="26"/>
              </w:rPr>
            </w:pPr>
            <w:r>
              <w:rPr>
                <w:rFonts w:eastAsia="Times New Roman"/>
                <w:spacing w:val="-5"/>
                <w:sz w:val="26"/>
                <w:szCs w:val="26"/>
              </w:rPr>
              <w:t>Обеспечить разъяснение порядка заполн</w:t>
            </w:r>
            <w:r>
              <w:rPr>
                <w:rFonts w:eastAsia="Times New Roman"/>
                <w:spacing w:val="-5"/>
                <w:sz w:val="26"/>
                <w:szCs w:val="26"/>
              </w:rPr>
              <w:t>е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ния и </w:t>
            </w:r>
            <w:r>
              <w:rPr>
                <w:rFonts w:eastAsia="Times New Roman"/>
                <w:spacing w:val="-8"/>
                <w:sz w:val="26"/>
                <w:szCs w:val="26"/>
              </w:rPr>
              <w:t>представления судьями и госуда</w:t>
            </w:r>
            <w:r>
              <w:rPr>
                <w:rFonts w:eastAsia="Times New Roman"/>
                <w:spacing w:val="-8"/>
                <w:sz w:val="26"/>
                <w:szCs w:val="26"/>
              </w:rPr>
              <w:t>р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ственными </w:t>
            </w:r>
            <w:r>
              <w:rPr>
                <w:rFonts w:eastAsia="Times New Roman"/>
                <w:spacing w:val="-5"/>
                <w:sz w:val="26"/>
                <w:szCs w:val="26"/>
              </w:rPr>
              <w:t>гражданскими служащими А</w:t>
            </w:r>
            <w:r>
              <w:rPr>
                <w:rFonts w:eastAsia="Times New Roman"/>
                <w:spacing w:val="-5"/>
                <w:sz w:val="26"/>
                <w:szCs w:val="26"/>
              </w:rPr>
              <w:t>р</w:t>
            </w:r>
            <w:r>
              <w:rPr>
                <w:rFonts w:eastAsia="Times New Roman"/>
                <w:spacing w:val="-5"/>
                <w:sz w:val="26"/>
                <w:szCs w:val="26"/>
              </w:rPr>
              <w:t>битражного суда Карачаево-Черкесской Республики</w:t>
            </w:r>
            <w:r>
              <w:rPr>
                <w:rFonts w:eastAsia="Times New Roman"/>
                <w:spacing w:val="-3"/>
                <w:sz w:val="26"/>
                <w:szCs w:val="26"/>
              </w:rPr>
              <w:t xml:space="preserve"> справок о доходах, расходах, об имуществе и обязательствах имуществе</w:t>
            </w:r>
            <w:r>
              <w:rPr>
                <w:rFonts w:eastAsia="Times New Roman"/>
                <w:spacing w:val="-3"/>
                <w:sz w:val="26"/>
                <w:szCs w:val="26"/>
              </w:rPr>
              <w:t>н</w:t>
            </w:r>
            <w:r>
              <w:rPr>
                <w:rFonts w:eastAsia="Times New Roman"/>
                <w:spacing w:val="-3"/>
                <w:sz w:val="26"/>
                <w:szCs w:val="26"/>
              </w:rPr>
              <w:t xml:space="preserve">ного 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характера, а также справок о доходах, расходах, </w:t>
            </w:r>
            <w:r>
              <w:rPr>
                <w:rFonts w:eastAsia="Times New Roman"/>
                <w:spacing w:val="-4"/>
                <w:sz w:val="26"/>
                <w:szCs w:val="26"/>
              </w:rPr>
              <w:t xml:space="preserve">об имуществе и обязательствах 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имущественного характера их супруг </w:t>
            </w:r>
            <w:r>
              <w:rPr>
                <w:rFonts w:eastAsia="Times New Roman"/>
                <w:spacing w:val="-6"/>
                <w:sz w:val="26"/>
                <w:szCs w:val="26"/>
              </w:rPr>
              <w:t>(с</w:t>
            </w:r>
            <w:r>
              <w:rPr>
                <w:rFonts w:eastAsia="Times New Roman"/>
                <w:spacing w:val="-6"/>
                <w:sz w:val="26"/>
                <w:szCs w:val="26"/>
              </w:rPr>
              <w:t>у</w:t>
            </w:r>
            <w:r>
              <w:rPr>
                <w:rFonts w:eastAsia="Times New Roman"/>
                <w:spacing w:val="-6"/>
                <w:sz w:val="26"/>
                <w:szCs w:val="26"/>
              </w:rPr>
              <w:t>пругов) и несовершеннолетних детей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CD08EE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1931DC" w:rsidTr="001931DC">
        <w:trPr>
          <w:trHeight w:hRule="exact" w:val="454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jc w:val="center"/>
            </w:pPr>
            <w:r w:rsidRPr="006030F4">
              <w:rPr>
                <w:bCs/>
                <w:spacing w:val="-5"/>
                <w:sz w:val="24"/>
                <w:szCs w:val="24"/>
              </w:rPr>
              <w:t>3.1</w:t>
            </w:r>
            <w:r>
              <w:rPr>
                <w:bCs/>
                <w:spacing w:val="-5"/>
                <w:sz w:val="24"/>
                <w:szCs w:val="24"/>
              </w:rPr>
              <w:t>2.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spacing w:line="288" w:lineRule="exact"/>
              <w:ind w:firstLine="7"/>
              <w:jc w:val="both"/>
            </w:pPr>
            <w:r>
              <w:rPr>
                <w:rFonts w:eastAsia="Times New Roman"/>
                <w:spacing w:val="-5"/>
                <w:sz w:val="26"/>
                <w:szCs w:val="26"/>
              </w:rPr>
              <w:t xml:space="preserve">Осуществлять мониторинг исполнения </w:t>
            </w:r>
            <w:r>
              <w:rPr>
                <w:rFonts w:eastAsia="Times New Roman"/>
                <w:spacing w:val="-4"/>
                <w:sz w:val="26"/>
                <w:szCs w:val="26"/>
              </w:rPr>
              <w:t>установленного порядка сообщения суд</w:t>
            </w:r>
            <w:r>
              <w:rPr>
                <w:rFonts w:eastAsia="Times New Roman"/>
                <w:spacing w:val="-4"/>
                <w:sz w:val="26"/>
                <w:szCs w:val="26"/>
              </w:rPr>
              <w:t>ь</w:t>
            </w:r>
            <w:r>
              <w:rPr>
                <w:rFonts w:eastAsia="Times New Roman"/>
                <w:spacing w:val="-4"/>
                <w:sz w:val="26"/>
                <w:szCs w:val="26"/>
              </w:rPr>
              <w:t xml:space="preserve">ями и </w:t>
            </w:r>
            <w:r>
              <w:rPr>
                <w:rFonts w:eastAsia="Times New Roman"/>
                <w:spacing w:val="-9"/>
                <w:sz w:val="26"/>
                <w:szCs w:val="26"/>
              </w:rPr>
              <w:t xml:space="preserve">государственными гражданскими служащими </w:t>
            </w:r>
            <w:r>
              <w:rPr>
                <w:rFonts w:eastAsia="Times New Roman"/>
                <w:spacing w:val="-8"/>
                <w:sz w:val="26"/>
                <w:szCs w:val="26"/>
              </w:rPr>
              <w:t>Арбитражного суда Карача</w:t>
            </w:r>
            <w:r>
              <w:rPr>
                <w:rFonts w:eastAsia="Times New Roman"/>
                <w:spacing w:val="-8"/>
                <w:sz w:val="26"/>
                <w:szCs w:val="26"/>
              </w:rPr>
              <w:t>е</w:t>
            </w:r>
            <w:r>
              <w:rPr>
                <w:rFonts w:eastAsia="Times New Roman"/>
                <w:spacing w:val="-8"/>
                <w:sz w:val="26"/>
                <w:szCs w:val="26"/>
              </w:rPr>
              <w:t>во-Черкесской Республики о получении п</w:t>
            </w:r>
            <w:r>
              <w:rPr>
                <w:rFonts w:eastAsia="Times New Roman"/>
                <w:spacing w:val="-8"/>
                <w:sz w:val="26"/>
                <w:szCs w:val="26"/>
              </w:rPr>
              <w:t>о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дарка в 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связи с их должностным положением или </w:t>
            </w:r>
            <w:r>
              <w:rPr>
                <w:rFonts w:eastAsia="Times New Roman"/>
                <w:spacing w:val="-7"/>
                <w:sz w:val="26"/>
                <w:szCs w:val="26"/>
              </w:rPr>
              <w:t>исполнением ими служебных (дол</w:t>
            </w:r>
            <w:r>
              <w:rPr>
                <w:rFonts w:eastAsia="Times New Roman"/>
                <w:spacing w:val="-7"/>
                <w:sz w:val="26"/>
                <w:szCs w:val="26"/>
              </w:rPr>
              <w:t>ж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ностных) </w:t>
            </w:r>
            <w:r>
              <w:rPr>
                <w:rFonts w:eastAsia="Times New Roman"/>
                <w:spacing w:val="-3"/>
                <w:sz w:val="26"/>
                <w:szCs w:val="26"/>
              </w:rPr>
              <w:t>обязанностей, о сдаче и оценке подарка</w:t>
            </w:r>
            <w:r w:rsidRPr="0007101B">
              <w:rPr>
                <w:rFonts w:eastAsia="Times New Roman"/>
                <w:spacing w:val="-3"/>
                <w:sz w:val="26"/>
                <w:szCs w:val="26"/>
              </w:rPr>
              <w:t>,</w:t>
            </w:r>
            <w:r w:rsidRPr="0007101B"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sz w:val="26"/>
                <w:szCs w:val="26"/>
              </w:rPr>
              <w:t>реализации (выкупе) и</w:t>
            </w:r>
            <w:r w:rsidRPr="0007101B">
              <w:rPr>
                <w:rFonts w:eastAsia="Times New Roman"/>
                <w:sz w:val="26"/>
                <w:szCs w:val="26"/>
              </w:rPr>
              <w:t xml:space="preserve"> зачисл</w:t>
            </w:r>
            <w:r w:rsidRPr="0007101B"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 xml:space="preserve">нии </w:t>
            </w:r>
            <w:r w:rsidRPr="0007101B">
              <w:rPr>
                <w:rFonts w:eastAsia="Times New Roman"/>
                <w:sz w:val="26"/>
                <w:szCs w:val="26"/>
              </w:rPr>
              <w:t xml:space="preserve">в  доход </w:t>
            </w:r>
            <w:r w:rsidRPr="009E5532">
              <w:rPr>
                <w:rFonts w:eastAsia="Times New Roman"/>
                <w:sz w:val="26"/>
                <w:szCs w:val="26"/>
              </w:rPr>
              <w:t xml:space="preserve">соответствующего бюджета средств, </w:t>
            </w:r>
            <w:r w:rsidRPr="0007101B">
              <w:rPr>
                <w:rFonts w:eastAsia="Times New Roman"/>
                <w:sz w:val="26"/>
                <w:szCs w:val="26"/>
              </w:rPr>
              <w:t>вырученных от его реализации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spacing w:line="292" w:lineRule="exact"/>
              <w:ind w:left="421" w:right="418"/>
            </w:pPr>
            <w:r>
              <w:rPr>
                <w:rFonts w:eastAsia="Times New Roman"/>
                <w:sz w:val="26"/>
                <w:szCs w:val="26"/>
              </w:rPr>
              <w:t>ФХО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CD08EE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1931DC" w:rsidTr="001A46D3">
        <w:trPr>
          <w:trHeight w:hRule="exact" w:val="70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1931DC" w:rsidTr="001A46D3">
        <w:trPr>
          <w:trHeight w:hRule="exact" w:val="53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3B27FE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3.13.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Pr="00977250" w:rsidRDefault="001931DC" w:rsidP="001931DC">
            <w:pPr>
              <w:widowControl/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BE515D">
              <w:rPr>
                <w:color w:val="000000" w:themeColor="text1"/>
                <w:sz w:val="26"/>
                <w:szCs w:val="26"/>
              </w:rPr>
              <w:t>Обеспечить принятие мер по повышению эффективности контроля за соблюдением федеральными государственными гра</w:t>
            </w:r>
            <w:r w:rsidRPr="00BE515D">
              <w:rPr>
                <w:color w:val="000000" w:themeColor="text1"/>
                <w:sz w:val="26"/>
                <w:szCs w:val="26"/>
              </w:rPr>
              <w:t>ж</w:t>
            </w:r>
            <w:r w:rsidRPr="00BE515D">
              <w:rPr>
                <w:color w:val="000000" w:themeColor="text1"/>
                <w:sz w:val="26"/>
                <w:szCs w:val="26"/>
              </w:rPr>
              <w:t xml:space="preserve">данскими служащими </w:t>
            </w:r>
            <w:r>
              <w:rPr>
                <w:color w:val="000000" w:themeColor="text1"/>
                <w:sz w:val="26"/>
                <w:szCs w:val="26"/>
              </w:rPr>
              <w:t xml:space="preserve">Арбитражного суда </w:t>
            </w:r>
            <w:r>
              <w:rPr>
                <w:sz w:val="26"/>
                <w:szCs w:val="26"/>
              </w:rPr>
              <w:t>Карачаево-Черкесской Республики</w:t>
            </w:r>
            <w:r w:rsidRPr="00BE515D">
              <w:rPr>
                <w:color w:val="000000" w:themeColor="text1"/>
                <w:sz w:val="26"/>
                <w:szCs w:val="26"/>
              </w:rPr>
              <w:t>, назначение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BE515D">
              <w:rPr>
                <w:color w:val="000000" w:themeColor="text1"/>
                <w:sz w:val="26"/>
                <w:szCs w:val="26"/>
              </w:rPr>
              <w:t xml:space="preserve">на которые и освобождение от которых осуществляется </w:t>
            </w:r>
            <w:r>
              <w:rPr>
                <w:color w:val="000000" w:themeColor="text1"/>
                <w:sz w:val="26"/>
                <w:szCs w:val="26"/>
              </w:rPr>
              <w:t xml:space="preserve">Арбитражным судом </w:t>
            </w:r>
            <w:r>
              <w:rPr>
                <w:sz w:val="26"/>
                <w:szCs w:val="26"/>
              </w:rPr>
              <w:t>Карачаево-Черкесской Республ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ки</w:t>
            </w:r>
            <w:r w:rsidRPr="00BE515D">
              <w:rPr>
                <w:color w:val="000000" w:themeColor="text1"/>
                <w:sz w:val="26"/>
                <w:szCs w:val="26"/>
              </w:rPr>
              <w:t>,</w:t>
            </w:r>
            <w:r w:rsidR="00B66E1C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BE515D">
              <w:rPr>
                <w:color w:val="000000" w:themeColor="text1"/>
                <w:sz w:val="26"/>
                <w:szCs w:val="26"/>
              </w:rPr>
              <w:t>требований законодательства Росси</w:t>
            </w:r>
            <w:r w:rsidRPr="00BE515D">
              <w:rPr>
                <w:color w:val="000000" w:themeColor="text1"/>
                <w:sz w:val="26"/>
                <w:szCs w:val="26"/>
              </w:rPr>
              <w:t>й</w:t>
            </w:r>
            <w:r w:rsidRPr="00BE515D">
              <w:rPr>
                <w:color w:val="000000" w:themeColor="text1"/>
                <w:sz w:val="26"/>
                <w:szCs w:val="26"/>
              </w:rPr>
              <w:t>ской Федерации о противодействии ко</w:t>
            </w:r>
            <w:r w:rsidRPr="00BE515D">
              <w:rPr>
                <w:color w:val="000000" w:themeColor="text1"/>
                <w:sz w:val="26"/>
                <w:szCs w:val="26"/>
              </w:rPr>
              <w:t>р</w:t>
            </w:r>
            <w:r w:rsidRPr="00BE515D">
              <w:rPr>
                <w:color w:val="000000" w:themeColor="text1"/>
                <w:sz w:val="26"/>
                <w:szCs w:val="26"/>
              </w:rPr>
              <w:t>рупции,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BE515D">
              <w:rPr>
                <w:color w:val="000000" w:themeColor="text1"/>
                <w:sz w:val="26"/>
                <w:szCs w:val="26"/>
              </w:rPr>
              <w:t>касающихся предотвращения и урегул</w:t>
            </w:r>
            <w:r w:rsidRPr="00BE515D">
              <w:rPr>
                <w:color w:val="000000" w:themeColor="text1"/>
                <w:sz w:val="26"/>
                <w:szCs w:val="26"/>
              </w:rPr>
              <w:t>и</w:t>
            </w:r>
            <w:r w:rsidRPr="00BE515D">
              <w:rPr>
                <w:color w:val="000000" w:themeColor="text1"/>
                <w:sz w:val="26"/>
                <w:szCs w:val="26"/>
              </w:rPr>
              <w:t>рования конфликта интересов, в том числе к ответственности в случае н</w:t>
            </w:r>
            <w:r w:rsidRPr="00BE515D">
              <w:rPr>
                <w:color w:val="000000" w:themeColor="text1"/>
                <w:sz w:val="26"/>
                <w:szCs w:val="26"/>
              </w:rPr>
              <w:t>е</w:t>
            </w:r>
            <w:r w:rsidRPr="00BE515D">
              <w:rPr>
                <w:color w:val="000000" w:themeColor="text1"/>
                <w:sz w:val="26"/>
                <w:szCs w:val="26"/>
              </w:rPr>
              <w:t>с</w:t>
            </w:r>
            <w:r>
              <w:rPr>
                <w:color w:val="000000" w:themeColor="text1"/>
                <w:sz w:val="26"/>
                <w:szCs w:val="26"/>
              </w:rPr>
              <w:t>облюдения указанных требований.</w:t>
            </w:r>
            <w:proofErr w:type="gramEnd"/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1931DC" w:rsidTr="001A46D3">
        <w:trPr>
          <w:trHeight w:hRule="exact" w:val="878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3.14.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proofErr w:type="gramStart"/>
            <w:r w:rsidRPr="00B92FC5">
              <w:rPr>
                <w:color w:val="000000" w:themeColor="text1"/>
                <w:sz w:val="26"/>
                <w:szCs w:val="26"/>
              </w:rPr>
              <w:t>Обеспечить принятие мер по повышению эффективности кадровой работы в части, касающейся ведения личных дел фед</w:t>
            </w:r>
            <w:r w:rsidRPr="00B92FC5">
              <w:rPr>
                <w:color w:val="000000" w:themeColor="text1"/>
                <w:sz w:val="26"/>
                <w:szCs w:val="26"/>
              </w:rPr>
              <w:t>е</w:t>
            </w:r>
            <w:r w:rsidRPr="00B92FC5">
              <w:rPr>
                <w:color w:val="000000" w:themeColor="text1"/>
                <w:sz w:val="26"/>
                <w:szCs w:val="26"/>
              </w:rPr>
              <w:t>ральных государственных гражданских служащих Арбитражного суда Карача</w:t>
            </w:r>
            <w:r w:rsidRPr="00B92FC5">
              <w:rPr>
                <w:color w:val="000000" w:themeColor="text1"/>
                <w:sz w:val="26"/>
                <w:szCs w:val="26"/>
              </w:rPr>
              <w:t>е</w:t>
            </w:r>
            <w:r w:rsidRPr="00B92FC5">
              <w:rPr>
                <w:color w:val="000000" w:themeColor="text1"/>
                <w:sz w:val="26"/>
                <w:szCs w:val="26"/>
              </w:rPr>
              <w:t>во-Черкесской Республики, назначение на которые и освобождение от которых ос</w:t>
            </w:r>
            <w:r w:rsidRPr="00B92FC5">
              <w:rPr>
                <w:color w:val="000000" w:themeColor="text1"/>
                <w:sz w:val="26"/>
                <w:szCs w:val="26"/>
              </w:rPr>
              <w:t>у</w:t>
            </w:r>
            <w:r w:rsidRPr="00B92FC5">
              <w:rPr>
                <w:color w:val="000000" w:themeColor="text1"/>
                <w:sz w:val="26"/>
                <w:szCs w:val="26"/>
              </w:rPr>
              <w:t>ществляется Арбитражным судом Кар</w:t>
            </w:r>
            <w:r w:rsidRPr="00B92FC5">
              <w:rPr>
                <w:color w:val="000000" w:themeColor="text1"/>
                <w:sz w:val="26"/>
                <w:szCs w:val="26"/>
              </w:rPr>
              <w:t>а</w:t>
            </w:r>
            <w:r w:rsidRPr="00B92FC5">
              <w:rPr>
                <w:color w:val="000000" w:themeColor="text1"/>
                <w:sz w:val="26"/>
                <w:szCs w:val="26"/>
              </w:rPr>
              <w:t>чаево-Черкесской Республики, в том числе контроля за актуализацией сведений, с</w:t>
            </w:r>
            <w:r w:rsidRPr="00B92FC5">
              <w:rPr>
                <w:color w:val="000000" w:themeColor="text1"/>
                <w:sz w:val="26"/>
                <w:szCs w:val="26"/>
              </w:rPr>
              <w:t>о</w:t>
            </w:r>
            <w:r w:rsidRPr="00B92FC5">
              <w:rPr>
                <w:color w:val="000000" w:themeColor="text1"/>
                <w:sz w:val="26"/>
                <w:szCs w:val="26"/>
              </w:rPr>
              <w:t>держащихся в анкетах, представляемых при поступлении на федеральную гос</w:t>
            </w:r>
            <w:r w:rsidRPr="00B92FC5">
              <w:rPr>
                <w:color w:val="000000" w:themeColor="text1"/>
                <w:sz w:val="26"/>
                <w:szCs w:val="26"/>
              </w:rPr>
              <w:t>у</w:t>
            </w:r>
            <w:r w:rsidRPr="00B92FC5">
              <w:rPr>
                <w:color w:val="000000" w:themeColor="text1"/>
                <w:sz w:val="26"/>
                <w:szCs w:val="26"/>
              </w:rPr>
              <w:t>дарственную гражданскую службу в А</w:t>
            </w:r>
            <w:r w:rsidRPr="00B92FC5">
              <w:rPr>
                <w:color w:val="000000" w:themeColor="text1"/>
                <w:sz w:val="26"/>
                <w:szCs w:val="26"/>
              </w:rPr>
              <w:t>р</w:t>
            </w:r>
            <w:r w:rsidRPr="00B92FC5">
              <w:rPr>
                <w:color w:val="000000" w:themeColor="text1"/>
                <w:sz w:val="26"/>
                <w:szCs w:val="26"/>
              </w:rPr>
              <w:t>битражный суд Карачаево-Черкесской Республики, об их родственниках</w:t>
            </w:r>
            <w:proofErr w:type="gramEnd"/>
            <w:r w:rsidRPr="00B92FC5">
              <w:rPr>
                <w:color w:val="000000" w:themeColor="text1"/>
                <w:sz w:val="26"/>
                <w:szCs w:val="26"/>
              </w:rPr>
              <w:t xml:space="preserve"> в целях выявления возможного конфликта инт</w:t>
            </w:r>
            <w:r w:rsidRPr="00B92FC5">
              <w:rPr>
                <w:color w:val="000000" w:themeColor="text1"/>
                <w:sz w:val="26"/>
                <w:szCs w:val="26"/>
              </w:rPr>
              <w:t>е</w:t>
            </w:r>
            <w:r>
              <w:rPr>
                <w:color w:val="000000" w:themeColor="text1"/>
                <w:sz w:val="26"/>
                <w:szCs w:val="26"/>
              </w:rPr>
              <w:t>ресов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1931DC" w:rsidTr="001A46D3">
        <w:trPr>
          <w:trHeight w:hRule="exact" w:val="70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1931DC" w:rsidRPr="00641093" w:rsidRDefault="001931DC" w:rsidP="001931DC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1931DC" w:rsidTr="001A46D3">
        <w:trPr>
          <w:trHeight w:hRule="exact" w:val="1134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31DC" w:rsidRDefault="001931DC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b/>
                <w:bCs/>
                <w:sz w:val="26"/>
                <w:szCs w:val="26"/>
              </w:rPr>
            </w:pPr>
          </w:p>
          <w:p w:rsidR="001931DC" w:rsidRDefault="001931DC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  <w:r w:rsidRPr="009D4D1A">
              <w:rPr>
                <w:b/>
                <w:bCs/>
                <w:sz w:val="26"/>
                <w:szCs w:val="26"/>
              </w:rPr>
              <w:t xml:space="preserve">.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Антикоррупционное образование</w:t>
            </w:r>
          </w:p>
          <w:p w:rsidR="001931DC" w:rsidRDefault="001931DC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</w:pPr>
          </w:p>
        </w:tc>
      </w:tr>
      <w:tr w:rsidR="001931DC" w:rsidTr="003B27FE">
        <w:trPr>
          <w:trHeight w:hRule="exact" w:val="2569"/>
        </w:trPr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jc w:val="center"/>
            </w:pPr>
            <w:r>
              <w:rPr>
                <w:bCs/>
                <w:spacing w:val="-5"/>
                <w:sz w:val="24"/>
                <w:szCs w:val="24"/>
              </w:rPr>
              <w:t>4.1.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637F3A" w:rsidRDefault="001931DC" w:rsidP="001931DC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Оказывать судьям, </w:t>
            </w:r>
            <w:r w:rsidRPr="00637F3A">
              <w:rPr>
                <w:spacing w:val="-1"/>
                <w:sz w:val="26"/>
                <w:szCs w:val="26"/>
              </w:rPr>
              <w:t>государственн</w:t>
            </w:r>
            <w:r>
              <w:rPr>
                <w:spacing w:val="-1"/>
                <w:sz w:val="26"/>
                <w:szCs w:val="26"/>
              </w:rPr>
              <w:t xml:space="preserve">ым </w:t>
            </w:r>
            <w:r w:rsidRPr="00637F3A">
              <w:rPr>
                <w:spacing w:val="-1"/>
                <w:sz w:val="26"/>
                <w:szCs w:val="26"/>
              </w:rPr>
              <w:t xml:space="preserve">гражданским </w:t>
            </w:r>
            <w:r w:rsidRPr="00637F3A">
              <w:rPr>
                <w:sz w:val="26"/>
                <w:szCs w:val="26"/>
              </w:rPr>
              <w:t>сл</w:t>
            </w:r>
            <w:r>
              <w:rPr>
                <w:sz w:val="26"/>
                <w:szCs w:val="26"/>
              </w:rPr>
              <w:t>ужащим Арбитражного суда Карачаево-Черкесской Республики</w:t>
            </w:r>
            <w:r w:rsidRPr="00637F3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консультативную помощь по вопросам исполнения ими обязан</w:t>
            </w:r>
            <w:r w:rsidRPr="00637F3A">
              <w:rPr>
                <w:sz w:val="26"/>
                <w:szCs w:val="26"/>
              </w:rPr>
              <w:t>ностей,  пред</w:t>
            </w:r>
            <w:r w:rsidRPr="00637F3A"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смотренных законодательством Росси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ской Федера</w:t>
            </w:r>
            <w:r w:rsidRPr="00637F3A">
              <w:rPr>
                <w:sz w:val="26"/>
                <w:szCs w:val="26"/>
              </w:rPr>
              <w:t>ции о противодействии ко</w:t>
            </w:r>
            <w:r w:rsidRPr="00637F3A">
              <w:rPr>
                <w:sz w:val="26"/>
                <w:szCs w:val="26"/>
              </w:rPr>
              <w:t>р</w:t>
            </w:r>
            <w:r w:rsidRPr="00637F3A">
              <w:rPr>
                <w:sz w:val="26"/>
                <w:szCs w:val="26"/>
              </w:rPr>
              <w:t>рупции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1931DC" w:rsidTr="003B27FE">
        <w:trPr>
          <w:trHeight w:hRule="exact" w:val="171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6030F4" w:rsidRDefault="001931DC" w:rsidP="00697003">
            <w:pPr>
              <w:shd w:val="clear" w:color="auto" w:fill="FFFFFF"/>
              <w:jc w:val="center"/>
            </w:pPr>
            <w:r>
              <w:rPr>
                <w:bCs/>
                <w:spacing w:val="-5"/>
                <w:sz w:val="24"/>
                <w:szCs w:val="24"/>
              </w:rPr>
              <w:t>4.2.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Информировать судей, государственных гражданских служащих Арбитражного суда </w:t>
            </w:r>
            <w:proofErr w:type="spellStart"/>
            <w:r>
              <w:rPr>
                <w:sz w:val="26"/>
                <w:szCs w:val="26"/>
              </w:rPr>
              <w:t>Карачево</w:t>
            </w:r>
            <w:proofErr w:type="spellEnd"/>
            <w:r>
              <w:rPr>
                <w:sz w:val="26"/>
                <w:szCs w:val="26"/>
              </w:rPr>
              <w:t>-Черкесской Республики о положениях законодательства Российской Федерации о противодействии коррупции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CD08EE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1931DC" w:rsidTr="003B27FE">
        <w:trPr>
          <w:trHeight w:hRule="exact" w:val="382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4.3.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FC15FC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Информировать государственных гра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данских служащих Арбитражного суда Карачаево-Черкесской Республики о 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шениях комиссии по соблюдению треб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ваний к служебному поведению фед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ральных государственных гражданских служащих федеральных судов общей юрисдикции, федерального Арбитражного суда Карачаево-Черкесской Республики и управления Судебного департамента в Карачаево-Черкесской Республике и ур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гулированию конфликта интересов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ind w:left="19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CD08EE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1931DC" w:rsidTr="009A6908">
        <w:trPr>
          <w:trHeight w:hRule="exact" w:val="464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BE515D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4.4.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 ознакомление под роспись судей, граждан, впервые поступающих на федеральную государственную гражда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скую службу, федеральных госуда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ственных гражданских служащих Арби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ражного суда Карачаево-Черкесской Ре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публики, с локальными актами Арби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ражного суда Карачаево-Черкесской Ре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публики по вопросам противодействия коррупции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ind w:left="19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CD08EE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9A6908" w:rsidTr="009A6908">
        <w:trPr>
          <w:trHeight w:hRule="exact" w:val="70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908" w:rsidRPr="00641093" w:rsidRDefault="009A6908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9A6908" w:rsidRPr="00641093" w:rsidRDefault="009A6908" w:rsidP="00663C3A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908" w:rsidRPr="00641093" w:rsidRDefault="009A6908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908" w:rsidRPr="00641093" w:rsidRDefault="009A6908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908" w:rsidRDefault="009A6908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9A6908" w:rsidRPr="00641093" w:rsidRDefault="009A6908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1931DC" w:rsidTr="003B27FE">
        <w:trPr>
          <w:trHeight w:hRule="exact" w:val="242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6030F4" w:rsidRDefault="001931DC" w:rsidP="00BE515D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4.5.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637F3A" w:rsidRDefault="001931DC" w:rsidP="00697003">
            <w:pPr>
              <w:shd w:val="clear" w:color="auto" w:fill="FFFFFF"/>
              <w:spacing w:line="326" w:lineRule="exact"/>
              <w:jc w:val="both"/>
              <w:rPr>
                <w:sz w:val="26"/>
                <w:szCs w:val="26"/>
              </w:rPr>
            </w:pPr>
            <w:r w:rsidRPr="00637F3A">
              <w:rPr>
                <w:sz w:val="26"/>
                <w:szCs w:val="26"/>
              </w:rPr>
              <w:t>Пред</w:t>
            </w:r>
            <w:r>
              <w:rPr>
                <w:sz w:val="26"/>
                <w:szCs w:val="26"/>
              </w:rPr>
              <w:t>усматривать в плане проведения учебных мероприятий федеральных</w:t>
            </w:r>
            <w:r w:rsidRPr="00637F3A">
              <w:rPr>
                <w:sz w:val="26"/>
                <w:szCs w:val="26"/>
              </w:rPr>
              <w:t xml:space="preserve"> го</w:t>
            </w:r>
            <w:r w:rsidRPr="00637F3A">
              <w:rPr>
                <w:sz w:val="26"/>
                <w:szCs w:val="26"/>
              </w:rPr>
              <w:t>с</w:t>
            </w:r>
            <w:r w:rsidRPr="00637F3A">
              <w:rPr>
                <w:sz w:val="26"/>
                <w:szCs w:val="26"/>
              </w:rPr>
              <w:t>ударственных гражданск</w:t>
            </w:r>
            <w:r>
              <w:rPr>
                <w:sz w:val="26"/>
                <w:szCs w:val="26"/>
              </w:rPr>
              <w:t>их служащих Арбитражного суда Карача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во-Черкесской Республики изучение </w:t>
            </w:r>
            <w:r w:rsidRPr="00637F3A">
              <w:rPr>
                <w:sz w:val="26"/>
                <w:szCs w:val="26"/>
              </w:rPr>
              <w:t>п</w:t>
            </w:r>
            <w:r w:rsidRPr="00637F3A">
              <w:rPr>
                <w:sz w:val="26"/>
                <w:szCs w:val="26"/>
              </w:rPr>
              <w:t>о</w:t>
            </w:r>
            <w:r w:rsidRPr="00637F3A">
              <w:rPr>
                <w:sz w:val="26"/>
                <w:szCs w:val="26"/>
              </w:rPr>
              <w:t>ло</w:t>
            </w:r>
            <w:r>
              <w:rPr>
                <w:sz w:val="26"/>
                <w:szCs w:val="26"/>
              </w:rPr>
              <w:t>жений законодательства Российской Федерации о</w:t>
            </w:r>
            <w:r w:rsidRPr="00637F3A">
              <w:rPr>
                <w:sz w:val="26"/>
                <w:szCs w:val="26"/>
              </w:rPr>
              <w:t xml:space="preserve"> противодействии коррупции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Руководители структурных по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разделений</w:t>
            </w:r>
          </w:p>
          <w:p w:rsidR="001931DC" w:rsidRPr="00637F3A" w:rsidRDefault="001931DC" w:rsidP="00697003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суда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CD08EE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1931DC" w:rsidTr="001A4FC4">
        <w:trPr>
          <w:trHeight w:hRule="exact" w:val="197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6030F4" w:rsidRDefault="001931DC" w:rsidP="009D4D1A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4.6.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повышении квалиф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кации работников арбитражных судов Российской Федерации, в должностные обязанности которых входит участие в противодействии коррупции.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соответствии с планом повышения квалификации</w:t>
            </w:r>
          </w:p>
        </w:tc>
      </w:tr>
      <w:tr w:rsidR="001931DC" w:rsidTr="00942BCF">
        <w:trPr>
          <w:trHeight w:hRule="exact" w:val="468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9D4D1A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4.7.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 w:rsidRPr="007B6A94">
              <w:rPr>
                <w:sz w:val="26"/>
                <w:szCs w:val="26"/>
              </w:rPr>
              <w:t>Организовать участие федеральных гос</w:t>
            </w:r>
            <w:r w:rsidRPr="007B6A94">
              <w:rPr>
                <w:sz w:val="26"/>
                <w:szCs w:val="26"/>
              </w:rPr>
              <w:t>у</w:t>
            </w:r>
            <w:r w:rsidRPr="007B6A94">
              <w:rPr>
                <w:sz w:val="26"/>
                <w:szCs w:val="26"/>
              </w:rPr>
              <w:t xml:space="preserve">дарственных гражданских служащих 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битражного суда Карачаево-Черкесской Республики</w:t>
            </w:r>
            <w:r w:rsidRPr="007B6A94">
              <w:rPr>
                <w:sz w:val="26"/>
                <w:szCs w:val="26"/>
              </w:rPr>
              <w:t>, впервые поступивших на федеральную государственную гражда</w:t>
            </w:r>
            <w:r w:rsidRPr="007B6A94">
              <w:rPr>
                <w:sz w:val="26"/>
                <w:szCs w:val="26"/>
              </w:rPr>
              <w:t>н</w:t>
            </w:r>
            <w:r w:rsidRPr="007B6A94">
              <w:rPr>
                <w:sz w:val="26"/>
                <w:szCs w:val="26"/>
              </w:rPr>
              <w:t>скую службу для замещения должностей, включенных в соответствующий перечень должностей, в мероприятиях по профе</w:t>
            </w:r>
            <w:r w:rsidRPr="007B6A94">
              <w:rPr>
                <w:sz w:val="26"/>
                <w:szCs w:val="26"/>
              </w:rPr>
              <w:t>с</w:t>
            </w:r>
            <w:r w:rsidRPr="007B6A94">
              <w:rPr>
                <w:sz w:val="26"/>
                <w:szCs w:val="26"/>
              </w:rPr>
              <w:t>сиональному развитию в области прот</w:t>
            </w:r>
            <w:r w:rsidRPr="007B6A94">
              <w:rPr>
                <w:sz w:val="26"/>
                <w:szCs w:val="26"/>
              </w:rPr>
              <w:t>и</w:t>
            </w:r>
            <w:r w:rsidRPr="007B6A94">
              <w:rPr>
                <w:sz w:val="26"/>
                <w:szCs w:val="26"/>
              </w:rPr>
              <w:t>водействия коррупции</w:t>
            </w:r>
          </w:p>
          <w:p w:rsidR="001931DC" w:rsidRDefault="001931DC" w:rsidP="003F615A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 w:rsidRPr="00F56451">
              <w:rPr>
                <w:i/>
                <w:sz w:val="26"/>
                <w:szCs w:val="26"/>
              </w:rPr>
              <w:t>(В редакции приказа Арбитражного суда Карачаево-Черкесской Республики от 01.10.2021 №</w:t>
            </w:r>
            <w:r>
              <w:rPr>
                <w:i/>
                <w:sz w:val="26"/>
                <w:szCs w:val="26"/>
              </w:rPr>
              <w:t>25</w:t>
            </w:r>
            <w:r w:rsidRPr="00F56451">
              <w:rPr>
                <w:i/>
                <w:sz w:val="26"/>
                <w:szCs w:val="26"/>
              </w:rPr>
              <w:t>.)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F56451" w:rsidRDefault="001931DC" w:rsidP="00697003">
            <w:pPr>
              <w:shd w:val="clear" w:color="auto" w:fill="FFFFFF"/>
              <w:jc w:val="center"/>
              <w:rPr>
                <w:rFonts w:eastAsia="Times New Roman"/>
                <w:b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1931DC" w:rsidTr="00942BCF">
        <w:trPr>
          <w:trHeight w:hRule="exact" w:val="4956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9D4D1A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4.8.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 w:rsidRPr="007B6A94">
              <w:rPr>
                <w:sz w:val="26"/>
                <w:szCs w:val="26"/>
              </w:rPr>
              <w:t>Обеспечить участие федеральных гос</w:t>
            </w:r>
            <w:r w:rsidRPr="007B6A94">
              <w:rPr>
                <w:sz w:val="26"/>
                <w:szCs w:val="26"/>
              </w:rPr>
              <w:t>у</w:t>
            </w:r>
            <w:r w:rsidRPr="007B6A94">
              <w:rPr>
                <w:sz w:val="26"/>
                <w:szCs w:val="26"/>
              </w:rPr>
              <w:t>дарственных гражданских служащих А</w:t>
            </w:r>
            <w:r w:rsidRPr="007B6A94">
              <w:rPr>
                <w:sz w:val="26"/>
                <w:szCs w:val="26"/>
              </w:rPr>
              <w:t>р</w:t>
            </w:r>
            <w:r w:rsidRPr="007B6A94">
              <w:rPr>
                <w:sz w:val="26"/>
                <w:szCs w:val="26"/>
              </w:rPr>
              <w:t>битражного суда Карачаево-Черкесской Республики, в должностные обязанности которых входит участие в противоде</w:t>
            </w:r>
            <w:r w:rsidRPr="007B6A94">
              <w:rPr>
                <w:sz w:val="26"/>
                <w:szCs w:val="26"/>
              </w:rPr>
              <w:t>й</w:t>
            </w:r>
            <w:r w:rsidRPr="007B6A94">
              <w:rPr>
                <w:sz w:val="26"/>
                <w:szCs w:val="26"/>
              </w:rPr>
              <w:t xml:space="preserve">ствии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7B6A94">
              <w:rPr>
                <w:sz w:val="26"/>
                <w:szCs w:val="26"/>
              </w:rPr>
              <w:t>обучение</w:t>
            </w:r>
            <w:proofErr w:type="gramEnd"/>
            <w:r w:rsidRPr="007B6A94">
              <w:rPr>
                <w:sz w:val="26"/>
                <w:szCs w:val="26"/>
              </w:rPr>
              <w:t xml:space="preserve"> по дополнительным профе</w:t>
            </w:r>
            <w:r w:rsidRPr="007B6A94">
              <w:rPr>
                <w:sz w:val="26"/>
                <w:szCs w:val="26"/>
              </w:rPr>
              <w:t>с</w:t>
            </w:r>
            <w:r w:rsidRPr="007B6A94">
              <w:rPr>
                <w:sz w:val="26"/>
                <w:szCs w:val="26"/>
              </w:rPr>
              <w:t>сиональным программам в области пр</w:t>
            </w:r>
            <w:r w:rsidRPr="007B6A94">
              <w:rPr>
                <w:sz w:val="26"/>
                <w:szCs w:val="26"/>
              </w:rPr>
              <w:t>о</w:t>
            </w:r>
            <w:r w:rsidRPr="007B6A94">
              <w:rPr>
                <w:sz w:val="26"/>
                <w:szCs w:val="26"/>
              </w:rPr>
              <w:t>тиводействия коррупции</w:t>
            </w:r>
          </w:p>
          <w:p w:rsidR="001931DC" w:rsidRDefault="001931DC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</w:p>
          <w:p w:rsidR="001931DC" w:rsidRDefault="001931DC" w:rsidP="003F615A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 w:rsidRPr="00F56451">
              <w:rPr>
                <w:i/>
                <w:sz w:val="26"/>
                <w:szCs w:val="26"/>
              </w:rPr>
              <w:t>(В редакции приказа Арбитражного суда Карачаево-Черкесской Республики от 01.10.2021 №</w:t>
            </w:r>
            <w:r>
              <w:rPr>
                <w:i/>
                <w:sz w:val="26"/>
                <w:szCs w:val="26"/>
              </w:rPr>
              <w:t>25</w:t>
            </w:r>
            <w:r w:rsidRPr="00F56451">
              <w:rPr>
                <w:i/>
                <w:sz w:val="26"/>
                <w:szCs w:val="26"/>
              </w:rPr>
              <w:t>.)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1931DC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F56451" w:rsidRDefault="001931DC" w:rsidP="001931DC">
            <w:pPr>
              <w:shd w:val="clear" w:color="auto" w:fill="FFFFFF"/>
              <w:jc w:val="center"/>
              <w:rPr>
                <w:rFonts w:eastAsia="Times New Roman"/>
                <w:b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FD3E70" w:rsidTr="00FD3E70">
        <w:trPr>
          <w:trHeight w:hRule="exact" w:val="84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3E70" w:rsidRPr="00641093" w:rsidRDefault="00FD3E70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FD3E70" w:rsidRPr="00641093" w:rsidRDefault="00FD3E70" w:rsidP="00663C3A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3E70" w:rsidRPr="00641093" w:rsidRDefault="00FD3E70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3E70" w:rsidRPr="00641093" w:rsidRDefault="00FD3E70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3E70" w:rsidRDefault="00FD3E70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FD3E70" w:rsidRPr="00641093" w:rsidRDefault="00FD3E70" w:rsidP="00663C3A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1931DC" w:rsidTr="001A4FC4">
        <w:trPr>
          <w:trHeight w:hRule="exact" w:val="1316"/>
        </w:trPr>
        <w:tc>
          <w:tcPr>
            <w:tcW w:w="99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b/>
                <w:bCs/>
                <w:sz w:val="26"/>
                <w:szCs w:val="26"/>
              </w:rPr>
            </w:pPr>
          </w:p>
          <w:p w:rsidR="001931DC" w:rsidRPr="009D4D1A" w:rsidRDefault="001931DC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  <w:r w:rsidRPr="009D4D1A">
              <w:rPr>
                <w:b/>
                <w:bCs/>
                <w:sz w:val="26"/>
                <w:szCs w:val="26"/>
              </w:rPr>
              <w:t xml:space="preserve">. </w:t>
            </w:r>
            <w:r w:rsidRPr="009D4D1A">
              <w:rPr>
                <w:rFonts w:eastAsia="Times New Roman"/>
                <w:b/>
                <w:bCs/>
                <w:sz w:val="26"/>
                <w:szCs w:val="26"/>
              </w:rPr>
              <w:t>Обеспечение доступа граждан и организаций к информации</w:t>
            </w:r>
          </w:p>
          <w:p w:rsidR="001931DC" w:rsidRDefault="001931DC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b/>
                <w:bCs/>
                <w:sz w:val="26"/>
                <w:szCs w:val="26"/>
              </w:rPr>
            </w:pPr>
            <w:r w:rsidRPr="009D4D1A">
              <w:rPr>
                <w:rFonts w:eastAsia="Times New Roman"/>
                <w:b/>
                <w:bCs/>
                <w:sz w:val="26"/>
                <w:szCs w:val="26"/>
              </w:rPr>
              <w:t>о деятельности Арбитражного суда Карачаево-Черкесской Респу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б</w:t>
            </w:r>
            <w:r w:rsidRPr="009D4D1A">
              <w:rPr>
                <w:rFonts w:eastAsia="Times New Roman"/>
                <w:b/>
                <w:bCs/>
                <w:sz w:val="26"/>
                <w:szCs w:val="26"/>
              </w:rPr>
              <w:t>лики</w:t>
            </w:r>
          </w:p>
        </w:tc>
      </w:tr>
      <w:tr w:rsidR="001931DC" w:rsidTr="001A4FC4">
        <w:trPr>
          <w:trHeight w:hRule="exact" w:val="2799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B171BD" w:rsidRDefault="001931DC" w:rsidP="00697003">
            <w:pPr>
              <w:shd w:val="clear" w:color="auto" w:fill="FFFFFF"/>
              <w:jc w:val="center"/>
            </w:pPr>
            <w:r>
              <w:rPr>
                <w:bCs/>
                <w:spacing w:val="-7"/>
                <w:sz w:val="24"/>
                <w:szCs w:val="24"/>
              </w:rPr>
              <w:t>5.1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637F3A" w:rsidRDefault="001931DC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Обеспечивать размещение и поддержание в актуальном состоянии информации об антикоррупционной деятельности суда в разделе «Противодействие коррупции» на сайте Арбитражного суда Карача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во-Черкесской Республики в сети Инте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>,</w:t>
            </w:r>
          </w:p>
          <w:p w:rsidR="001931DC" w:rsidRDefault="001931DC" w:rsidP="00697003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ОССиПИКиСЗ</w:t>
            </w:r>
            <w:proofErr w:type="spellEnd"/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A42A9D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1931DC" w:rsidTr="001A4FC4">
        <w:trPr>
          <w:trHeight w:hRule="exact" w:val="255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B171BD" w:rsidRDefault="001931DC" w:rsidP="00697003">
            <w:pPr>
              <w:shd w:val="clear" w:color="auto" w:fill="FFFFFF"/>
              <w:jc w:val="center"/>
            </w:pPr>
            <w:r>
              <w:rPr>
                <w:bCs/>
                <w:spacing w:val="-7"/>
                <w:sz w:val="24"/>
                <w:szCs w:val="24"/>
              </w:rPr>
              <w:t>5.2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B171BD" w:rsidRDefault="001931DC" w:rsidP="00697003">
            <w:pPr>
              <w:shd w:val="clear" w:color="auto" w:fill="FFFFFF"/>
              <w:spacing w:line="288" w:lineRule="exact"/>
              <w:ind w:firstLine="7"/>
              <w:jc w:val="both"/>
              <w:rPr>
                <w:sz w:val="26"/>
                <w:szCs w:val="26"/>
              </w:rPr>
            </w:pPr>
            <w:r w:rsidRPr="00B171BD">
              <w:rPr>
                <w:rFonts w:eastAsia="Times New Roman"/>
                <w:sz w:val="26"/>
                <w:szCs w:val="26"/>
              </w:rPr>
              <w:t>Обеспечить безусловное выполнение требований Федерального закона от 22 декабря 2008 г. № 262-ФЗ «Об обеспеч</w:t>
            </w:r>
            <w:r w:rsidRPr="00B171BD">
              <w:rPr>
                <w:rFonts w:eastAsia="Times New Roman"/>
                <w:sz w:val="26"/>
                <w:szCs w:val="26"/>
              </w:rPr>
              <w:t>е</w:t>
            </w:r>
            <w:r w:rsidRPr="00B171BD">
              <w:rPr>
                <w:rFonts w:eastAsia="Times New Roman"/>
                <w:sz w:val="26"/>
                <w:szCs w:val="26"/>
              </w:rPr>
              <w:t>нии доступа к информа</w:t>
            </w:r>
            <w:r>
              <w:rPr>
                <w:rFonts w:eastAsia="Times New Roman"/>
                <w:sz w:val="26"/>
                <w:szCs w:val="26"/>
              </w:rPr>
              <w:t xml:space="preserve">ции </w:t>
            </w:r>
            <w:r w:rsidRPr="00B171BD">
              <w:rPr>
                <w:rFonts w:eastAsia="Times New Roman"/>
                <w:sz w:val="26"/>
                <w:szCs w:val="26"/>
              </w:rPr>
              <w:t>о деятельности судов в Российской Федера</w:t>
            </w:r>
            <w:r>
              <w:rPr>
                <w:rFonts w:eastAsia="Times New Roman"/>
                <w:sz w:val="26"/>
                <w:szCs w:val="26"/>
              </w:rPr>
              <w:t xml:space="preserve">ции» </w:t>
            </w:r>
            <w:r w:rsidRPr="00B171BD">
              <w:rPr>
                <w:rFonts w:eastAsia="Times New Roman"/>
                <w:sz w:val="26"/>
                <w:szCs w:val="26"/>
              </w:rPr>
              <w:t>по ра</w:t>
            </w:r>
            <w:r w:rsidRPr="00B171BD">
              <w:rPr>
                <w:rFonts w:eastAsia="Times New Roman"/>
                <w:sz w:val="26"/>
                <w:szCs w:val="26"/>
              </w:rPr>
              <w:t>з</w:t>
            </w:r>
            <w:r w:rsidRPr="00B171BD">
              <w:rPr>
                <w:rFonts w:eastAsia="Times New Roman"/>
                <w:sz w:val="26"/>
                <w:szCs w:val="26"/>
              </w:rPr>
              <w:t>мещению на официальных сайтах и</w:t>
            </w:r>
            <w:r w:rsidRPr="00B171BD">
              <w:rPr>
                <w:rFonts w:eastAsia="Times New Roman"/>
                <w:sz w:val="26"/>
                <w:szCs w:val="26"/>
              </w:rPr>
              <w:t>н</w:t>
            </w:r>
            <w:r w:rsidRPr="00B171BD">
              <w:rPr>
                <w:rFonts w:eastAsia="Times New Roman"/>
                <w:sz w:val="26"/>
                <w:szCs w:val="26"/>
              </w:rPr>
              <w:t>формации о движении дел и текстов с</w:t>
            </w:r>
            <w:r w:rsidRPr="00B171BD">
              <w:rPr>
                <w:rFonts w:eastAsia="Times New Roman"/>
                <w:sz w:val="26"/>
                <w:szCs w:val="26"/>
              </w:rPr>
              <w:t>у</w:t>
            </w:r>
            <w:r w:rsidRPr="00B171BD">
              <w:rPr>
                <w:rFonts w:eastAsia="Times New Roman"/>
                <w:sz w:val="26"/>
                <w:szCs w:val="26"/>
              </w:rPr>
              <w:t>дебных актов</w:t>
            </w:r>
          </w:p>
        </w:tc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spacing w:line="281" w:lineRule="exact"/>
              <w:ind w:left="266" w:right="248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ОССиПИКиСЗ</w:t>
            </w:r>
            <w:proofErr w:type="spellEnd"/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A42A9D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1931DC" w:rsidTr="001A4FC4">
        <w:trPr>
          <w:trHeight w:hRule="exact" w:val="382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jc w:val="center"/>
              <w:rPr>
                <w:bCs/>
                <w:spacing w:val="-7"/>
                <w:sz w:val="24"/>
                <w:szCs w:val="24"/>
              </w:rPr>
            </w:pPr>
            <w:r>
              <w:rPr>
                <w:bCs/>
                <w:spacing w:val="-7"/>
                <w:sz w:val="24"/>
                <w:szCs w:val="24"/>
              </w:rPr>
              <w:t>5.3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B171BD" w:rsidRDefault="001931DC" w:rsidP="008A686D">
            <w:pPr>
              <w:shd w:val="clear" w:color="auto" w:fill="FFFFFF"/>
              <w:spacing w:line="288" w:lineRule="exact"/>
              <w:ind w:firstLine="7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Обеспечить оперативное представление гражданам и организациям информации о фактах коррупции в Арбитражном суде Карачаево-Черкесской Республики или нарушениях гражданскими служащими требований к служебному поведению п</w:t>
            </w:r>
            <w:r>
              <w:rPr>
                <w:rFonts w:eastAsia="Times New Roman"/>
                <w:sz w:val="26"/>
                <w:szCs w:val="26"/>
              </w:rPr>
              <w:t>о</w:t>
            </w:r>
            <w:r>
              <w:rPr>
                <w:rFonts w:eastAsia="Times New Roman"/>
                <w:sz w:val="26"/>
                <w:szCs w:val="26"/>
              </w:rPr>
              <w:t>средством функционирования «телефона доверия» по вопросам противодействия коррупции; обеспечения приема эле</w:t>
            </w:r>
            <w:r>
              <w:rPr>
                <w:rFonts w:eastAsia="Times New Roman"/>
                <w:sz w:val="26"/>
                <w:szCs w:val="26"/>
              </w:rPr>
              <w:t>к</w:t>
            </w:r>
            <w:r>
              <w:rPr>
                <w:rFonts w:eastAsia="Times New Roman"/>
                <w:sz w:val="26"/>
                <w:szCs w:val="26"/>
              </w:rPr>
              <w:t xml:space="preserve">тронных сообщений, поступивших через электронный сервис «Система подачи жалоб», электронную почту </w:t>
            </w:r>
          </w:p>
        </w:tc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spacing w:line="281" w:lineRule="exact"/>
              <w:ind w:left="266" w:right="248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ОССиП</w:t>
            </w:r>
            <w:r>
              <w:rPr>
                <w:rFonts w:eastAsia="Times New Roman"/>
                <w:sz w:val="26"/>
                <w:szCs w:val="26"/>
              </w:rPr>
              <w:t>И</w:t>
            </w:r>
            <w:r>
              <w:rPr>
                <w:rFonts w:eastAsia="Times New Roman"/>
                <w:sz w:val="26"/>
                <w:szCs w:val="26"/>
              </w:rPr>
              <w:t>КиСЗ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>,</w:t>
            </w:r>
          </w:p>
          <w:p w:rsidR="001931DC" w:rsidRDefault="001931DC" w:rsidP="00697003">
            <w:pPr>
              <w:shd w:val="clear" w:color="auto" w:fill="FFFFFF"/>
              <w:spacing w:line="281" w:lineRule="exact"/>
              <w:ind w:left="266" w:right="248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ОД,</w:t>
            </w:r>
          </w:p>
          <w:p w:rsidR="001931DC" w:rsidRPr="006B714C" w:rsidRDefault="001931DC" w:rsidP="00697003">
            <w:pPr>
              <w:shd w:val="clear" w:color="auto" w:fill="FFFFFF"/>
              <w:spacing w:line="281" w:lineRule="exact"/>
              <w:ind w:left="266" w:right="248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A42A9D">
            <w:pPr>
              <w:shd w:val="clear" w:color="auto" w:fill="FFFFFF"/>
              <w:jc w:val="center"/>
              <w:rPr>
                <w:rFonts w:eastAsia="Times New Roman"/>
                <w:spacing w:val="-1"/>
                <w:sz w:val="24"/>
                <w:szCs w:val="24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1931DC" w:rsidTr="001A4FC4">
        <w:trPr>
          <w:trHeight w:hRule="exact" w:val="295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697003">
            <w:pPr>
              <w:shd w:val="clear" w:color="auto" w:fill="FFFFFF"/>
              <w:jc w:val="center"/>
              <w:rPr>
                <w:bCs/>
                <w:spacing w:val="-7"/>
                <w:sz w:val="24"/>
                <w:szCs w:val="24"/>
              </w:rPr>
            </w:pPr>
            <w:r>
              <w:rPr>
                <w:bCs/>
                <w:spacing w:val="-7"/>
                <w:sz w:val="24"/>
                <w:szCs w:val="24"/>
              </w:rPr>
              <w:t>5.4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Pr="00637F3A" w:rsidRDefault="001931DC" w:rsidP="00A6037F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Проводить</w:t>
            </w:r>
            <w:r w:rsidRPr="00637F3A">
              <w:rPr>
                <w:sz w:val="26"/>
                <w:szCs w:val="26"/>
              </w:rPr>
              <w:t xml:space="preserve"> мониторинг </w:t>
            </w:r>
            <w:r>
              <w:rPr>
                <w:sz w:val="26"/>
                <w:szCs w:val="26"/>
              </w:rPr>
              <w:t>динамики и те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денции </w:t>
            </w:r>
            <w:proofErr w:type="gramStart"/>
            <w:r>
              <w:rPr>
                <w:sz w:val="26"/>
                <w:szCs w:val="26"/>
              </w:rPr>
              <w:t>рассмотрения</w:t>
            </w:r>
            <w:proofErr w:type="gramEnd"/>
            <w:r>
              <w:rPr>
                <w:sz w:val="26"/>
                <w:szCs w:val="26"/>
              </w:rPr>
              <w:t xml:space="preserve"> поступающих в Арбитражный суд Карачаево-Черкесской Республики обращений граждан и орг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низаций на предмет выявления конфликта интересов и коррупционных рисков со стороны судей и работников аппарата с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 xml:space="preserve">да. По результатам </w:t>
            </w:r>
            <w:r w:rsidRPr="00637F3A">
              <w:rPr>
                <w:sz w:val="26"/>
                <w:szCs w:val="26"/>
              </w:rPr>
              <w:t>мониторинга вносить предложения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B118BB">
            <w:pPr>
              <w:shd w:val="clear" w:color="auto" w:fill="FFFFFF"/>
              <w:spacing w:line="281" w:lineRule="exact"/>
              <w:ind w:left="6" w:right="102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Помощник пре</w:t>
            </w:r>
            <w:r>
              <w:rPr>
                <w:rFonts w:eastAsia="Times New Roman"/>
                <w:sz w:val="26"/>
                <w:szCs w:val="26"/>
              </w:rPr>
              <w:t>д</w:t>
            </w:r>
            <w:r>
              <w:rPr>
                <w:rFonts w:eastAsia="Times New Roman"/>
                <w:sz w:val="26"/>
                <w:szCs w:val="26"/>
              </w:rPr>
              <w:t>седателя,</w:t>
            </w:r>
          </w:p>
          <w:p w:rsidR="001931DC" w:rsidRDefault="001931DC" w:rsidP="00B118BB">
            <w:pPr>
              <w:shd w:val="clear" w:color="auto" w:fill="FFFFFF"/>
              <w:spacing w:line="281" w:lineRule="exact"/>
              <w:ind w:left="6" w:right="102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помощники зам</w:t>
            </w:r>
            <w:r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>стителей предс</w:t>
            </w:r>
            <w:r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>дателя суда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31DC" w:rsidRDefault="001931DC" w:rsidP="00A42A9D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</w:tbl>
    <w:p w:rsidR="008A09C3" w:rsidRDefault="008A09C3" w:rsidP="008A09C3"/>
    <w:p w:rsidR="008A09C3" w:rsidRDefault="008A09C3" w:rsidP="008A09C3"/>
    <w:p w:rsidR="008A09C3" w:rsidRDefault="008A09C3" w:rsidP="008A09C3"/>
    <w:p w:rsidR="008A09C3" w:rsidRDefault="008A09C3" w:rsidP="008A09C3">
      <w:bookmarkStart w:id="0" w:name="_GoBack"/>
      <w:bookmarkEnd w:id="0"/>
    </w:p>
    <w:sectPr w:rsidR="008A09C3" w:rsidSect="003824A2">
      <w:headerReference w:type="default" r:id="rId8"/>
      <w:type w:val="continuous"/>
      <w:pgSz w:w="11909" w:h="16834"/>
      <w:pgMar w:top="1167" w:right="795" w:bottom="360" w:left="1556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779" w:rsidRDefault="00A94779" w:rsidP="0037250A">
      <w:r>
        <w:separator/>
      </w:r>
    </w:p>
  </w:endnote>
  <w:endnote w:type="continuationSeparator" w:id="0">
    <w:p w:rsidR="00A94779" w:rsidRDefault="00A94779" w:rsidP="00372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779" w:rsidRDefault="00A94779" w:rsidP="0037250A">
      <w:r>
        <w:separator/>
      </w:r>
    </w:p>
  </w:footnote>
  <w:footnote w:type="continuationSeparator" w:id="0">
    <w:p w:rsidR="00A94779" w:rsidRDefault="00A94779" w:rsidP="00372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34993"/>
      <w:docPartObj>
        <w:docPartGallery w:val="Page Numbers (Top of Page)"/>
        <w:docPartUnique/>
      </w:docPartObj>
    </w:sdtPr>
    <w:sdtContent>
      <w:p w:rsidR="001931DC" w:rsidRDefault="001931D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E70">
          <w:rPr>
            <w:noProof/>
          </w:rPr>
          <w:t>11</w:t>
        </w:r>
        <w:r>
          <w:fldChar w:fldCharType="end"/>
        </w:r>
      </w:p>
    </w:sdtContent>
  </w:sdt>
  <w:p w:rsidR="001931DC" w:rsidRDefault="001931D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50A"/>
    <w:rsid w:val="00002D50"/>
    <w:rsid w:val="0000498D"/>
    <w:rsid w:val="000149B0"/>
    <w:rsid w:val="000225AD"/>
    <w:rsid w:val="00053069"/>
    <w:rsid w:val="00054A61"/>
    <w:rsid w:val="00061F54"/>
    <w:rsid w:val="00066BFD"/>
    <w:rsid w:val="00070E65"/>
    <w:rsid w:val="0007101B"/>
    <w:rsid w:val="00082C0E"/>
    <w:rsid w:val="000A0B2C"/>
    <w:rsid w:val="000D40D0"/>
    <w:rsid w:val="000D62F9"/>
    <w:rsid w:val="000D6869"/>
    <w:rsid w:val="001139A9"/>
    <w:rsid w:val="001715B9"/>
    <w:rsid w:val="00181B8C"/>
    <w:rsid w:val="001854ED"/>
    <w:rsid w:val="00186C89"/>
    <w:rsid w:val="001931DC"/>
    <w:rsid w:val="001A386B"/>
    <w:rsid w:val="001A46D3"/>
    <w:rsid w:val="001A4FC4"/>
    <w:rsid w:val="001D2833"/>
    <w:rsid w:val="002125BB"/>
    <w:rsid w:val="002129C9"/>
    <w:rsid w:val="00216A7B"/>
    <w:rsid w:val="00220EE0"/>
    <w:rsid w:val="00240E11"/>
    <w:rsid w:val="002604F3"/>
    <w:rsid w:val="00274054"/>
    <w:rsid w:val="002B5E2B"/>
    <w:rsid w:val="002C1956"/>
    <w:rsid w:val="00310ACD"/>
    <w:rsid w:val="00340975"/>
    <w:rsid w:val="00343848"/>
    <w:rsid w:val="00353F2D"/>
    <w:rsid w:val="00357503"/>
    <w:rsid w:val="003610FB"/>
    <w:rsid w:val="0037250A"/>
    <w:rsid w:val="003824A2"/>
    <w:rsid w:val="003962A6"/>
    <w:rsid w:val="00396E45"/>
    <w:rsid w:val="003B27FE"/>
    <w:rsid w:val="003C56BA"/>
    <w:rsid w:val="003E78AB"/>
    <w:rsid w:val="003F615A"/>
    <w:rsid w:val="00400697"/>
    <w:rsid w:val="00401A38"/>
    <w:rsid w:val="0042026A"/>
    <w:rsid w:val="004225E1"/>
    <w:rsid w:val="0043394E"/>
    <w:rsid w:val="0044458A"/>
    <w:rsid w:val="004561E6"/>
    <w:rsid w:val="00461E0A"/>
    <w:rsid w:val="00463CBA"/>
    <w:rsid w:val="00480301"/>
    <w:rsid w:val="004A150E"/>
    <w:rsid w:val="004D3782"/>
    <w:rsid w:val="004E0022"/>
    <w:rsid w:val="004F2A80"/>
    <w:rsid w:val="004F2DB1"/>
    <w:rsid w:val="004F6D03"/>
    <w:rsid w:val="0050036C"/>
    <w:rsid w:val="0052002A"/>
    <w:rsid w:val="0057571B"/>
    <w:rsid w:val="005A5C53"/>
    <w:rsid w:val="005B0636"/>
    <w:rsid w:val="005B713D"/>
    <w:rsid w:val="005D2AD0"/>
    <w:rsid w:val="005E5708"/>
    <w:rsid w:val="005F71F2"/>
    <w:rsid w:val="00600B25"/>
    <w:rsid w:val="006030F4"/>
    <w:rsid w:val="00622928"/>
    <w:rsid w:val="00633AD7"/>
    <w:rsid w:val="0065241D"/>
    <w:rsid w:val="006540F2"/>
    <w:rsid w:val="00671866"/>
    <w:rsid w:val="00687566"/>
    <w:rsid w:val="00697003"/>
    <w:rsid w:val="006A0863"/>
    <w:rsid w:val="006A6B55"/>
    <w:rsid w:val="006A71D1"/>
    <w:rsid w:val="006B714C"/>
    <w:rsid w:val="006C0A5F"/>
    <w:rsid w:val="006C1E6E"/>
    <w:rsid w:val="006F36D1"/>
    <w:rsid w:val="007105E5"/>
    <w:rsid w:val="00727877"/>
    <w:rsid w:val="00731340"/>
    <w:rsid w:val="00734786"/>
    <w:rsid w:val="0074159C"/>
    <w:rsid w:val="0074439A"/>
    <w:rsid w:val="007533DD"/>
    <w:rsid w:val="00753DD0"/>
    <w:rsid w:val="007631C4"/>
    <w:rsid w:val="00787FC3"/>
    <w:rsid w:val="00805306"/>
    <w:rsid w:val="0080760F"/>
    <w:rsid w:val="00827FB4"/>
    <w:rsid w:val="00880A31"/>
    <w:rsid w:val="00897B38"/>
    <w:rsid w:val="008A09C3"/>
    <w:rsid w:val="008A686D"/>
    <w:rsid w:val="008A7AE0"/>
    <w:rsid w:val="008C220C"/>
    <w:rsid w:val="008D0E75"/>
    <w:rsid w:val="008E1848"/>
    <w:rsid w:val="00910C1F"/>
    <w:rsid w:val="00925DC9"/>
    <w:rsid w:val="00935F2D"/>
    <w:rsid w:val="00940A72"/>
    <w:rsid w:val="00942BCF"/>
    <w:rsid w:val="00946C26"/>
    <w:rsid w:val="0095464C"/>
    <w:rsid w:val="00954F30"/>
    <w:rsid w:val="00966E80"/>
    <w:rsid w:val="009755D0"/>
    <w:rsid w:val="00977250"/>
    <w:rsid w:val="00994123"/>
    <w:rsid w:val="009A3666"/>
    <w:rsid w:val="009A6908"/>
    <w:rsid w:val="009C2FAC"/>
    <w:rsid w:val="009D0D07"/>
    <w:rsid w:val="009D1DA7"/>
    <w:rsid w:val="009D4D1A"/>
    <w:rsid w:val="009E5532"/>
    <w:rsid w:val="00A00DD2"/>
    <w:rsid w:val="00A23F68"/>
    <w:rsid w:val="00A2711F"/>
    <w:rsid w:val="00A42568"/>
    <w:rsid w:val="00A427C6"/>
    <w:rsid w:val="00A42A9D"/>
    <w:rsid w:val="00A6037F"/>
    <w:rsid w:val="00A614E2"/>
    <w:rsid w:val="00A655E5"/>
    <w:rsid w:val="00A656C9"/>
    <w:rsid w:val="00A70FEF"/>
    <w:rsid w:val="00A87481"/>
    <w:rsid w:val="00A91ED8"/>
    <w:rsid w:val="00A92EF8"/>
    <w:rsid w:val="00A94779"/>
    <w:rsid w:val="00AC653F"/>
    <w:rsid w:val="00AD5856"/>
    <w:rsid w:val="00AD5FE6"/>
    <w:rsid w:val="00AE0318"/>
    <w:rsid w:val="00AE6D97"/>
    <w:rsid w:val="00AF21A9"/>
    <w:rsid w:val="00AF2627"/>
    <w:rsid w:val="00AF357C"/>
    <w:rsid w:val="00AF6286"/>
    <w:rsid w:val="00B118BB"/>
    <w:rsid w:val="00B11A88"/>
    <w:rsid w:val="00B14620"/>
    <w:rsid w:val="00B171BD"/>
    <w:rsid w:val="00B21D14"/>
    <w:rsid w:val="00B43E20"/>
    <w:rsid w:val="00B56C8C"/>
    <w:rsid w:val="00B66E1C"/>
    <w:rsid w:val="00B85D7E"/>
    <w:rsid w:val="00B92FC5"/>
    <w:rsid w:val="00BA019C"/>
    <w:rsid w:val="00BB0902"/>
    <w:rsid w:val="00BE383B"/>
    <w:rsid w:val="00BE515D"/>
    <w:rsid w:val="00C15719"/>
    <w:rsid w:val="00C16E38"/>
    <w:rsid w:val="00C22A2C"/>
    <w:rsid w:val="00C24D46"/>
    <w:rsid w:val="00C37D81"/>
    <w:rsid w:val="00C44B63"/>
    <w:rsid w:val="00C46DAE"/>
    <w:rsid w:val="00C535CF"/>
    <w:rsid w:val="00C75B06"/>
    <w:rsid w:val="00CB05F2"/>
    <w:rsid w:val="00CD08EE"/>
    <w:rsid w:val="00CD196D"/>
    <w:rsid w:val="00CD2D66"/>
    <w:rsid w:val="00CF14F2"/>
    <w:rsid w:val="00D041E6"/>
    <w:rsid w:val="00D0504C"/>
    <w:rsid w:val="00D21BDF"/>
    <w:rsid w:val="00D23D8C"/>
    <w:rsid w:val="00D501BF"/>
    <w:rsid w:val="00D501F2"/>
    <w:rsid w:val="00D61C6D"/>
    <w:rsid w:val="00D73A6B"/>
    <w:rsid w:val="00DA4AC3"/>
    <w:rsid w:val="00DC5D40"/>
    <w:rsid w:val="00E068A5"/>
    <w:rsid w:val="00E65B80"/>
    <w:rsid w:val="00EB1558"/>
    <w:rsid w:val="00EB52E9"/>
    <w:rsid w:val="00EC431D"/>
    <w:rsid w:val="00ED0B5E"/>
    <w:rsid w:val="00ED3ED6"/>
    <w:rsid w:val="00F21B68"/>
    <w:rsid w:val="00F36110"/>
    <w:rsid w:val="00F45018"/>
    <w:rsid w:val="00F56451"/>
    <w:rsid w:val="00F60380"/>
    <w:rsid w:val="00FB7AF5"/>
    <w:rsid w:val="00FC15FC"/>
    <w:rsid w:val="00FC163F"/>
    <w:rsid w:val="00FD3E70"/>
    <w:rsid w:val="00FD721A"/>
    <w:rsid w:val="00FE1535"/>
    <w:rsid w:val="00FF3D57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50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50A"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8A09C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line number"/>
    <w:basedOn w:val="a0"/>
    <w:uiPriority w:val="99"/>
    <w:semiHidden/>
    <w:unhideWhenUsed/>
    <w:rsid w:val="00AF6286"/>
  </w:style>
  <w:style w:type="paragraph" w:styleId="a9">
    <w:name w:val="Balloon Text"/>
    <w:basedOn w:val="a"/>
    <w:link w:val="aa"/>
    <w:uiPriority w:val="99"/>
    <w:semiHidden/>
    <w:unhideWhenUsed/>
    <w:rsid w:val="00D21BD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BD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0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A23F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50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50A"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8A09C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line number"/>
    <w:basedOn w:val="a0"/>
    <w:uiPriority w:val="99"/>
    <w:semiHidden/>
    <w:unhideWhenUsed/>
    <w:rsid w:val="00AF6286"/>
  </w:style>
  <w:style w:type="paragraph" w:styleId="a9">
    <w:name w:val="Balloon Text"/>
    <w:basedOn w:val="a"/>
    <w:link w:val="aa"/>
    <w:uiPriority w:val="99"/>
    <w:semiHidden/>
    <w:unhideWhenUsed/>
    <w:rsid w:val="00D21BD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BD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0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A23F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78C98-3791-4A29-AB4C-C5520E4CD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11</Pages>
  <Words>2300</Words>
  <Characters>13113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Гербекова Алина Мурадиновна</dc:creator>
  <cp:lastModifiedBy>Алиса</cp:lastModifiedBy>
  <cp:revision>19</cp:revision>
  <cp:lastPrinted>2021-10-19T11:45:00Z</cp:lastPrinted>
  <dcterms:created xsi:type="dcterms:W3CDTF">2021-10-11T12:28:00Z</dcterms:created>
  <dcterms:modified xsi:type="dcterms:W3CDTF">2021-10-19T11:51:00Z</dcterms:modified>
</cp:coreProperties>
</file>